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BE" w:rsidRPr="00AE4AC2" w:rsidRDefault="007D4F3B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bookmarkStart w:id="0" w:name="_GoBack"/>
      <w:bookmarkEnd w:id="0"/>
      <w:r w:rsidR="00AA2DBE"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2C6BE0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2C6BE0">
        <w:rPr>
          <w:b/>
        </w:rPr>
        <w:t>2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C6BE0">
        <w:rPr>
          <w:b/>
        </w:rPr>
        <w:t>1</w:t>
      </w:r>
      <w:r>
        <w:rPr>
          <w:b/>
        </w:rPr>
        <w:t>-</w:t>
      </w:r>
      <w:r w:rsidR="002C6BE0">
        <w:rPr>
          <w:b/>
        </w:rPr>
        <w:t>35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2C6BE0">
        <w:rPr>
          <w:b/>
        </w:rPr>
        <w:t>3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2C6BE0">
        <w:rPr>
          <w:b/>
        </w:rPr>
        <w:t>4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2C6BE0">
        <w:rPr>
          <w:b/>
        </w:rPr>
        <w:t>5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C95DCA" w:rsidRDefault="00CF60DE" w:rsidP="003558BE">
      <w:pPr>
        <w:rPr>
          <w:b/>
        </w:rPr>
      </w:pPr>
      <w:r>
        <w:rPr>
          <w:b/>
        </w:rPr>
        <w:t>02 июня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876AC1">
        <w:rPr>
          <w:b/>
        </w:rPr>
        <w:t>3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48</w:t>
      </w:r>
    </w:p>
    <w:p w:rsidR="00624F92" w:rsidRDefault="00AA2DBE" w:rsidP="003558BE">
      <w:pPr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813263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876AC1">
        <w:t>0</w:t>
      </w:r>
      <w:r w:rsidR="004806C5" w:rsidRPr="004806C5">
        <w:t>.12.20</w:t>
      </w:r>
      <w:r w:rsidR="00C94E00">
        <w:t>2</w:t>
      </w:r>
      <w:r w:rsidR="00876AC1">
        <w:t>2</w:t>
      </w:r>
      <w:r w:rsidR="004806C5" w:rsidRPr="004806C5">
        <w:t xml:space="preserve"> № </w:t>
      </w:r>
      <w:r w:rsidR="00876AC1">
        <w:t>1</w:t>
      </w:r>
      <w:r w:rsidR="004806C5" w:rsidRPr="004806C5">
        <w:t>-</w:t>
      </w:r>
      <w:r w:rsidR="00876AC1">
        <w:t>35</w:t>
      </w:r>
      <w:r w:rsidR="004806C5" w:rsidRPr="004806C5">
        <w:t xml:space="preserve"> «О бюджете Нерюнгринского района на 20</w:t>
      </w:r>
      <w:r w:rsidR="00370F04">
        <w:t>2</w:t>
      </w:r>
      <w:r w:rsidR="00876AC1">
        <w:t>3</w:t>
      </w:r>
      <w:r w:rsidR="004806C5" w:rsidRPr="004806C5">
        <w:t xml:space="preserve"> год и плановый период 202</w:t>
      </w:r>
      <w:r w:rsidR="00876AC1">
        <w:t>4</w:t>
      </w:r>
      <w:r w:rsidR="004806C5" w:rsidRPr="004806C5">
        <w:t xml:space="preserve"> и 202</w:t>
      </w:r>
      <w:r w:rsidR="00876AC1">
        <w:t>5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813263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876AC1">
        <w:t>3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911731">
        <w:t>19</w:t>
      </w:r>
      <w:r w:rsidR="009D7F57" w:rsidRPr="004C7311">
        <w:t xml:space="preserve"> </w:t>
      </w:r>
      <w:r w:rsidR="00911731">
        <w:t>мая</w:t>
      </w:r>
      <w:r w:rsidR="00D14FB3" w:rsidRPr="004C7311">
        <w:t xml:space="preserve"> </w:t>
      </w:r>
      <w:r w:rsidR="00D02D4F" w:rsidRPr="004C7311">
        <w:t xml:space="preserve"> </w:t>
      </w:r>
      <w:r w:rsidRPr="004C7311">
        <w:t>20</w:t>
      </w:r>
      <w:r w:rsidR="00370F04" w:rsidRPr="004C7311">
        <w:t>2</w:t>
      </w:r>
      <w:r w:rsidR="00B623A8" w:rsidRPr="004C7311">
        <w:t>3</w:t>
      </w:r>
      <w:r w:rsidRPr="004C7311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876AC1">
        <w:t>3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876AC1">
        <w:t>3</w:t>
      </w:r>
      <w:r w:rsidR="003E5D2C">
        <w:t xml:space="preserve"> год составит – </w:t>
      </w:r>
      <w:r w:rsidR="002C6BE0" w:rsidRPr="002C6BE0">
        <w:rPr>
          <w:b/>
          <w:bCs/>
        </w:rPr>
        <w:t>5 204 606,7</w:t>
      </w:r>
      <w:r w:rsidR="009A4AF7" w:rsidRPr="000C1D5E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876AC1">
        <w:t>3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2C6BE0" w:rsidRPr="002C6BE0">
        <w:rPr>
          <w:b/>
          <w:bCs/>
        </w:rPr>
        <w:t>5 796 972,5</w:t>
      </w:r>
      <w:r w:rsidR="002C6BE0" w:rsidRPr="00576455">
        <w:rPr>
          <w:bCs/>
        </w:rPr>
        <w:t xml:space="preserve"> </w:t>
      </w:r>
      <w:r w:rsidR="009A4AF7" w:rsidRPr="000C1D5E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2C6BE0" w:rsidRPr="002C6BE0">
        <w:rPr>
          <w:b/>
        </w:rPr>
        <w:t>592 365,8</w:t>
      </w:r>
      <w:r w:rsidR="002C6BE0" w:rsidRPr="00576455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876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Default="003E5D2C" w:rsidP="00665895">
      <w:pPr>
        <w:jc w:val="both"/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813263">
        <w:rPr>
          <w:b/>
        </w:rPr>
        <w:t>6 286,7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26509D">
        <w:rPr>
          <w:b/>
          <w:bCs/>
        </w:rPr>
        <w:t>5</w:t>
      </w:r>
      <w:r w:rsidR="00813263">
        <w:rPr>
          <w:b/>
          <w:bCs/>
        </w:rPr>
        <w:t> 204 606,7</w:t>
      </w:r>
      <w:r w:rsidR="00AA7061">
        <w:rPr>
          <w:bCs/>
        </w:rPr>
        <w:t xml:space="preserve"> </w:t>
      </w:r>
      <w:r w:rsidR="00956716">
        <w:rPr>
          <w:b/>
          <w:bCs/>
          <w:sz w:val="20"/>
          <w:szCs w:val="20"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CF60DE"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F60D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CF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CF60DE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716A5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CF60D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CF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CF60DE">
              <w:rPr>
                <w:b/>
                <w:bCs/>
                <w:color w:val="000000"/>
                <w:sz w:val="20"/>
                <w:szCs w:val="20"/>
              </w:rPr>
              <w:t>июнь</w:t>
            </w:r>
            <w:r w:rsidR="00E749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2 033 140,2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13263">
              <w:rPr>
                <w:b/>
                <w:bCs/>
                <w:sz w:val="20"/>
                <w:szCs w:val="20"/>
              </w:rPr>
              <w:t>033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263">
              <w:rPr>
                <w:b/>
                <w:bCs/>
                <w:sz w:val="20"/>
                <w:szCs w:val="20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3 143 602,7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3 149 889,4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6 286,7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187 845,1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188 823,8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978,7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657 2 02 15001 05 0000 150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171 012,2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171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13263">
              <w:rPr>
                <w:bCs/>
                <w:sz w:val="20"/>
                <w:szCs w:val="20"/>
              </w:rPr>
              <w:t>012,2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0,0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657 2 02 15002 05 0000 150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16 832,9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17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13263">
              <w:rPr>
                <w:bCs/>
                <w:sz w:val="20"/>
                <w:szCs w:val="20"/>
              </w:rPr>
              <w:t>811,6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978,7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000 2 02 19999 00 0000 150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 xml:space="preserve">Прочие дотации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0,0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117 441,4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117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13263">
              <w:rPr>
                <w:bCs/>
                <w:i/>
                <w:sz w:val="20"/>
                <w:szCs w:val="20"/>
              </w:rPr>
              <w:t>441,4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2 772 073,6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2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13263">
              <w:rPr>
                <w:bCs/>
                <w:i/>
                <w:sz w:val="20"/>
                <w:szCs w:val="20"/>
              </w:rPr>
              <w:t>771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13263">
              <w:rPr>
                <w:bCs/>
                <w:i/>
                <w:sz w:val="20"/>
                <w:szCs w:val="20"/>
              </w:rPr>
              <w:t>048,1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-1 025,5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657 2 02 36900 05 6900 150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Единая субвенция бюджетам муниципальных районов из бюджета Республики Саха (Якутия)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99 391,2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98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13263">
              <w:rPr>
                <w:bCs/>
                <w:sz w:val="20"/>
                <w:szCs w:val="20"/>
              </w:rPr>
              <w:t>365,7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-1 025,5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46 769,0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53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13263">
              <w:rPr>
                <w:bCs/>
                <w:i/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6 333,5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36 434,4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42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13263">
              <w:rPr>
                <w:bCs/>
                <w:sz w:val="20"/>
                <w:szCs w:val="20"/>
              </w:rPr>
              <w:t>767,9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6 333,5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657 2 02 49999 05 6584 150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Иные межбюджетные трансферты на создание условий для устойчивой зимовки скота и лошадей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6333,5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6 333,5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657 2 02 49999 05 0960 150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Иные межбюджетные трансферты на реконструкцию сооружений водопроводно-канализационного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35 239,2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35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13263">
              <w:rPr>
                <w:bCs/>
                <w:sz w:val="20"/>
                <w:szCs w:val="20"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0,0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23 612,2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23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13263">
              <w:rPr>
                <w:bCs/>
                <w:i/>
                <w:sz w:val="20"/>
                <w:szCs w:val="20"/>
              </w:rPr>
              <w:t>612,2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9 495,0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9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13263">
              <w:rPr>
                <w:bCs/>
                <w:i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-13 633,6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-13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13263">
              <w:rPr>
                <w:bCs/>
                <w:i/>
                <w:sz w:val="20"/>
                <w:szCs w:val="20"/>
              </w:rPr>
              <w:t>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i/>
                <w:sz w:val="20"/>
                <w:szCs w:val="20"/>
              </w:rPr>
            </w:pPr>
            <w:r w:rsidRPr="00813263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5 176 742,9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13263">
              <w:rPr>
                <w:b/>
                <w:bCs/>
                <w:sz w:val="20"/>
                <w:szCs w:val="20"/>
              </w:rPr>
              <w:t>183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263">
              <w:rPr>
                <w:b/>
                <w:bCs/>
                <w:sz w:val="20"/>
                <w:szCs w:val="20"/>
              </w:rPr>
              <w:t>029,6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6 286,7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21 577,1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21 577,1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Cs/>
                <w:sz w:val="20"/>
                <w:szCs w:val="20"/>
              </w:rPr>
            </w:pPr>
            <w:r w:rsidRPr="00813263">
              <w:rPr>
                <w:bCs/>
                <w:sz w:val="20"/>
                <w:szCs w:val="20"/>
              </w:rPr>
              <w:t>0,0</w:t>
            </w:r>
          </w:p>
        </w:tc>
      </w:tr>
      <w:tr w:rsidR="00813263" w:rsidRPr="00813263" w:rsidTr="00CF60D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5 198 320,0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13263">
              <w:rPr>
                <w:b/>
                <w:bCs/>
                <w:sz w:val="20"/>
                <w:szCs w:val="20"/>
              </w:rPr>
              <w:t>204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263">
              <w:rPr>
                <w:b/>
                <w:bCs/>
                <w:sz w:val="20"/>
                <w:szCs w:val="20"/>
              </w:rPr>
              <w:t>606,7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6 286,7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BF7BB1" w:rsidRDefault="00665895" w:rsidP="00665895">
      <w:pPr>
        <w:jc w:val="both"/>
      </w:pPr>
      <w:r w:rsidRPr="001755B8">
        <w:lastRenderedPageBreak/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876AC1">
        <w:t>3</w:t>
      </w:r>
      <w:r w:rsidR="003D2FC1" w:rsidRPr="00BF7BB1">
        <w:t xml:space="preserve"> год составила </w:t>
      </w:r>
      <w:r w:rsidR="00813263">
        <w:rPr>
          <w:b/>
        </w:rPr>
        <w:t>6 286,7</w:t>
      </w:r>
      <w:r w:rsidRPr="00BF7BB1">
        <w:rPr>
          <w:b/>
          <w:bCs/>
        </w:rPr>
        <w:t xml:space="preserve"> </w:t>
      </w:r>
      <w:r w:rsidRPr="00BF7BB1">
        <w:t>тыс. рублей.</w:t>
      </w:r>
    </w:p>
    <w:p w:rsidR="00813263" w:rsidRPr="00813263" w:rsidRDefault="00813263" w:rsidP="00813263">
      <w:pPr>
        <w:ind w:firstLine="708"/>
        <w:jc w:val="both"/>
        <w:rPr>
          <w:bCs/>
        </w:rPr>
      </w:pPr>
      <w:r w:rsidRPr="00813263">
        <w:rPr>
          <w:bCs/>
        </w:rPr>
        <w:t>Увеличивается доходная часть на 7</w:t>
      </w:r>
      <w:r w:rsidR="008C10CF">
        <w:rPr>
          <w:bCs/>
        </w:rPr>
        <w:t xml:space="preserve"> </w:t>
      </w:r>
      <w:r w:rsidRPr="00813263">
        <w:rPr>
          <w:bCs/>
        </w:rPr>
        <w:t>312,2 тыс. рублей  за счет поступлений:</w:t>
      </w:r>
    </w:p>
    <w:p w:rsidR="00813263" w:rsidRPr="00576455" w:rsidRDefault="00813263" w:rsidP="00813263">
      <w:pPr>
        <w:jc w:val="both"/>
        <w:rPr>
          <w:bCs/>
        </w:rPr>
      </w:pPr>
      <w:r w:rsidRPr="00576455">
        <w:rPr>
          <w:bCs/>
        </w:rPr>
        <w:t xml:space="preserve">- дотации на поддержку мер по обеспечению сбалансированности бюджетов </w:t>
      </w:r>
      <w:r>
        <w:rPr>
          <w:bCs/>
        </w:rPr>
        <w:t xml:space="preserve">на организацию питания обучающихся из семей военнослужащих, участвующих в СВО </w:t>
      </w:r>
      <w:r w:rsidRPr="00576455">
        <w:rPr>
          <w:bCs/>
        </w:rPr>
        <w:t>в сумме 978,7 тыс. рублей;</w:t>
      </w:r>
    </w:p>
    <w:p w:rsidR="00813263" w:rsidRPr="002F77D7" w:rsidRDefault="00813263" w:rsidP="00813263">
      <w:pPr>
        <w:jc w:val="both"/>
      </w:pPr>
      <w:r w:rsidRPr="002F77D7">
        <w:t>- иных межбюджетных трансфертов на создание условий для устойчивой зимовки скота и лошадей в сумме 6</w:t>
      </w:r>
      <w:r w:rsidR="008C10CF">
        <w:t xml:space="preserve"> </w:t>
      </w:r>
      <w:r w:rsidRPr="002F77D7">
        <w:t>333,5 тыс. рублей.</w:t>
      </w:r>
    </w:p>
    <w:p w:rsidR="00813263" w:rsidRPr="00813263" w:rsidRDefault="00813263" w:rsidP="00813263">
      <w:pPr>
        <w:ind w:firstLine="708"/>
        <w:jc w:val="both"/>
        <w:rPr>
          <w:bCs/>
        </w:rPr>
      </w:pPr>
      <w:r w:rsidRPr="00813263">
        <w:rPr>
          <w:bCs/>
        </w:rPr>
        <w:t>Уменьшается доходная часть на 1</w:t>
      </w:r>
      <w:r w:rsidR="00CF60DE">
        <w:rPr>
          <w:bCs/>
        </w:rPr>
        <w:t xml:space="preserve"> </w:t>
      </w:r>
      <w:r w:rsidRPr="00813263">
        <w:rPr>
          <w:bCs/>
        </w:rPr>
        <w:t>025,5  тыс. рублей  за счет:</w:t>
      </w:r>
    </w:p>
    <w:p w:rsidR="00813263" w:rsidRPr="002F77D7" w:rsidRDefault="00813263" w:rsidP="00813263">
      <w:pPr>
        <w:jc w:val="both"/>
      </w:pPr>
      <w:r w:rsidRPr="002F77D7">
        <w:t>- единой субвенции в сумме 1</w:t>
      </w:r>
      <w:r w:rsidR="00CF60DE">
        <w:t xml:space="preserve"> </w:t>
      </w:r>
      <w:r w:rsidRPr="002F77D7">
        <w:t>025,5 тыс. рублей.</w:t>
      </w:r>
    </w:p>
    <w:p w:rsidR="00452CFE" w:rsidRDefault="00452CFE" w:rsidP="00665895">
      <w:pPr>
        <w:ind w:firstLine="708"/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876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813263">
        <w:rPr>
          <w:b/>
        </w:rPr>
        <w:t>42 839,1</w:t>
      </w:r>
      <w:r w:rsidR="00956716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54176E">
        <w:rPr>
          <w:b/>
        </w:rPr>
        <w:t>5</w:t>
      </w:r>
      <w:r w:rsidR="00813263">
        <w:rPr>
          <w:b/>
        </w:rPr>
        <w:t> </w:t>
      </w:r>
      <w:r w:rsidR="00544E8A">
        <w:rPr>
          <w:b/>
        </w:rPr>
        <w:t>7</w:t>
      </w:r>
      <w:r w:rsidR="00813263">
        <w:rPr>
          <w:b/>
        </w:rPr>
        <w:t>96 972,5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24.05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F529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CF60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716A55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8132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813263">
              <w:rPr>
                <w:b/>
                <w:bCs/>
                <w:color w:val="000000"/>
                <w:sz w:val="22"/>
                <w:szCs w:val="22"/>
              </w:rPr>
              <w:t>июнь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13263" w:rsidRPr="0089108F" w:rsidTr="004D6B56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5 754 133,4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5 796 972,5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42 839,1</w:t>
            </w:r>
          </w:p>
        </w:tc>
      </w:tr>
      <w:tr w:rsidR="00813263" w:rsidRPr="0089108F" w:rsidTr="004D6B56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2 951 996,4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2 995 861,0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43 864,6</w:t>
            </w:r>
          </w:p>
        </w:tc>
      </w:tr>
      <w:tr w:rsidR="00813263" w:rsidRPr="0089108F" w:rsidTr="004D6B56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438 067,4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438 067,4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0,0</w:t>
            </w:r>
          </w:p>
        </w:tc>
      </w:tr>
      <w:tr w:rsidR="00813263" w:rsidRPr="0089108F" w:rsidTr="008851A3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851A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11 740,4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63" w:rsidRPr="00813263" w:rsidRDefault="00813263" w:rsidP="008851A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14 739,8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851A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2 999,4</w:t>
            </w:r>
          </w:p>
        </w:tc>
      </w:tr>
      <w:tr w:rsidR="00813263" w:rsidRPr="0089108F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207 709,7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220 085,3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12 375,6</w:t>
            </w:r>
          </w:p>
        </w:tc>
      </w:tr>
      <w:tr w:rsidR="00813263" w:rsidRPr="0089108F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131 830,3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150 865,5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19 035,2</w:t>
            </w:r>
          </w:p>
        </w:tc>
      </w:tr>
      <w:tr w:rsidR="00813263" w:rsidRPr="0089108F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39 607,4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39 607,4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0,0</w:t>
            </w:r>
          </w:p>
        </w:tc>
      </w:tr>
      <w:tr w:rsidR="00813263" w:rsidRPr="0089108F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1 832 981,0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1 832 735,2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-245,8</w:t>
            </w:r>
          </w:p>
        </w:tc>
      </w:tr>
      <w:tr w:rsidR="00813263" w:rsidRPr="0089108F" w:rsidTr="004D6B56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66 058,0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66 608,0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550,0</w:t>
            </w:r>
          </w:p>
        </w:tc>
      </w:tr>
      <w:tr w:rsidR="00813263" w:rsidRPr="0089108F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48 996,4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49 079,0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82,6</w:t>
            </w:r>
          </w:p>
        </w:tc>
      </w:tr>
      <w:tr w:rsidR="00813263" w:rsidRPr="0089108F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165 822,3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174 889,9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9 067,6</w:t>
            </w:r>
          </w:p>
        </w:tc>
      </w:tr>
      <w:tr w:rsidR="00813263" w:rsidRPr="0089108F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0,0</w:t>
            </w:r>
          </w:p>
        </w:tc>
      </w:tr>
      <w:tr w:rsidR="00813263" w:rsidRPr="0089108F" w:rsidTr="004D6B56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BC792B" w:rsidRDefault="00813263" w:rsidP="00D14FB3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BC792B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BC792B" w:rsidRDefault="00813263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6 583,5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6 583,5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0,0</w:t>
            </w:r>
          </w:p>
        </w:tc>
      </w:tr>
      <w:tr w:rsidR="00813263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2 777 554,2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2 776 528,7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-1 025,5</w:t>
            </w:r>
          </w:p>
        </w:tc>
      </w:tr>
      <w:tr w:rsidR="00813263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4 641,9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7 433,1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2 791,2</w:t>
            </w:r>
          </w:p>
        </w:tc>
      </w:tr>
      <w:tr w:rsidR="00813263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65 496,8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65 496,8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0,0</w:t>
            </w:r>
          </w:p>
        </w:tc>
      </w:tr>
      <w:tr w:rsidR="00813263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2 360 644,8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2 360 644,8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0,0</w:t>
            </w:r>
          </w:p>
        </w:tc>
      </w:tr>
      <w:tr w:rsidR="00813263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175 999,0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167 440,5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-8 558,5</w:t>
            </w:r>
          </w:p>
        </w:tc>
      </w:tr>
      <w:tr w:rsidR="00813263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37638C" w:rsidRDefault="00813263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170 771,7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175 513,5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4 741,8</w:t>
            </w:r>
          </w:p>
        </w:tc>
      </w:tr>
      <w:tr w:rsidR="00813263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7C6810" w:rsidRDefault="00813263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C78F7" w:rsidRDefault="00813263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1 791,7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6 533,5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4 741,8</w:t>
            </w:r>
          </w:p>
        </w:tc>
      </w:tr>
      <w:tr w:rsidR="00813263" w:rsidRPr="008C78F7" w:rsidTr="004D6B56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7C6810" w:rsidRDefault="00813263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168 980,0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168 980,0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0,0</w:t>
            </w:r>
          </w:p>
        </w:tc>
      </w:tr>
      <w:tr w:rsidR="00813263" w:rsidRPr="00563A05" w:rsidTr="004D6B56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24 582,8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24 582,8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1326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13263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1 497,2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1 497,2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0,0</w:t>
            </w:r>
          </w:p>
        </w:tc>
      </w:tr>
      <w:tr w:rsidR="00813263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245,1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0,0</w:t>
            </w:r>
          </w:p>
        </w:tc>
      </w:tr>
      <w:tr w:rsidR="00813263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7C6810" w:rsidRDefault="0081326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63" w:rsidRPr="008C78F7" w:rsidRDefault="0081326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22 840,5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22 840,5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3" w:rsidRPr="00813263" w:rsidRDefault="00813263" w:rsidP="00813263">
            <w:pPr>
              <w:jc w:val="center"/>
              <w:rPr>
                <w:sz w:val="20"/>
                <w:szCs w:val="20"/>
              </w:rPr>
            </w:pPr>
            <w:r w:rsidRPr="00813263">
              <w:rPr>
                <w:sz w:val="20"/>
                <w:szCs w:val="20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813263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8002AD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8851A3">
        <w:rPr>
          <w:b/>
        </w:rPr>
        <w:t>43 864,6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4C7B74" w:rsidRPr="00CF60DE" w:rsidRDefault="00637582" w:rsidP="007E629D">
      <w:pPr>
        <w:jc w:val="both"/>
      </w:pPr>
      <w:r w:rsidRPr="00CF60DE">
        <w:rPr>
          <w:b/>
        </w:rPr>
        <w:t>раздел 0</w:t>
      </w:r>
      <w:r w:rsidR="008851A3" w:rsidRPr="00CF60DE">
        <w:rPr>
          <w:b/>
        </w:rPr>
        <w:t>3</w:t>
      </w:r>
      <w:r w:rsidRPr="00CF60DE">
        <w:rPr>
          <w:b/>
        </w:rPr>
        <w:t>00 «</w:t>
      </w:r>
      <w:r w:rsidR="008851A3" w:rsidRPr="00CF60DE">
        <w:rPr>
          <w:b/>
        </w:rPr>
        <w:t>Национальная безопасность и правоохранительная деятельность</w:t>
      </w:r>
      <w:r w:rsidRPr="00CF60DE">
        <w:rPr>
          <w:b/>
        </w:rPr>
        <w:t>»</w:t>
      </w:r>
      <w:r w:rsidRPr="00CF60DE">
        <w:t xml:space="preserve"> </w:t>
      </w:r>
      <w:r w:rsidR="00510F7E" w:rsidRPr="00CF60DE">
        <w:t xml:space="preserve"> </w:t>
      </w:r>
      <w:r w:rsidR="008C7532" w:rsidRPr="00CF60DE">
        <w:t>у</w:t>
      </w:r>
      <w:r w:rsidR="00657184" w:rsidRPr="00CF60DE">
        <w:t>величение</w:t>
      </w:r>
      <w:r w:rsidR="00471273" w:rsidRPr="00CF60DE">
        <w:t xml:space="preserve"> на </w:t>
      </w:r>
      <w:r w:rsidR="008C7532" w:rsidRPr="00CF60DE">
        <w:t xml:space="preserve">сумму </w:t>
      </w:r>
      <w:r w:rsidR="006F42FE" w:rsidRPr="00CF60DE">
        <w:t xml:space="preserve"> </w:t>
      </w:r>
      <w:r w:rsidR="00510F7E" w:rsidRPr="00CF60DE">
        <w:t xml:space="preserve">на сумму </w:t>
      </w:r>
      <w:r w:rsidR="007F2399" w:rsidRPr="00CF60DE">
        <w:rPr>
          <w:b/>
        </w:rPr>
        <w:t>2</w:t>
      </w:r>
      <w:r w:rsidR="008851A3" w:rsidRPr="00CF60DE">
        <w:rPr>
          <w:b/>
        </w:rPr>
        <w:t xml:space="preserve"> 999,4</w:t>
      </w:r>
      <w:r w:rsidR="00CA5820" w:rsidRPr="00CF60DE">
        <w:t xml:space="preserve"> </w:t>
      </w:r>
      <w:r w:rsidR="00510F7E" w:rsidRPr="00CF60DE">
        <w:t xml:space="preserve">тыс. рублей </w:t>
      </w:r>
      <w:r w:rsidR="0046656F" w:rsidRPr="00CF60DE">
        <w:t xml:space="preserve"> </w:t>
      </w:r>
      <w:r w:rsidR="00510F7E" w:rsidRPr="00CF60DE">
        <w:t>обусловлено</w:t>
      </w:r>
      <w:r w:rsidR="004C7B74" w:rsidRPr="00CF60DE">
        <w:t>:</w:t>
      </w:r>
      <w:r w:rsidR="00AC77F9" w:rsidRPr="00CF60DE">
        <w:t xml:space="preserve"> </w:t>
      </w:r>
    </w:p>
    <w:p w:rsidR="004257E7" w:rsidRPr="00CF60DE" w:rsidRDefault="002A7D97" w:rsidP="004257E7">
      <w:pPr>
        <w:pStyle w:val="af"/>
        <w:spacing w:after="0"/>
        <w:ind w:firstLine="0"/>
        <w:jc w:val="both"/>
      </w:pPr>
      <w:r w:rsidRPr="00CF60DE">
        <w:t xml:space="preserve">- </w:t>
      </w:r>
      <w:r w:rsidR="008851A3" w:rsidRPr="00CF60DE">
        <w:t xml:space="preserve"> увеличение ФОТ ЕДДС в связи с фактическим увеличением численности работников (дополнительно 5 шт. единиц - дежурные операторы -112) в сумме 2 999,4 тыс. рублей</w:t>
      </w:r>
      <w:r w:rsidR="004257E7" w:rsidRPr="00CF60DE">
        <w:t>.</w:t>
      </w:r>
    </w:p>
    <w:p w:rsidR="004257E7" w:rsidRPr="00CF60DE" w:rsidRDefault="004257E7" w:rsidP="007E629D">
      <w:pPr>
        <w:jc w:val="both"/>
        <w:rPr>
          <w:b/>
          <w:bCs/>
        </w:rPr>
      </w:pPr>
    </w:p>
    <w:p w:rsidR="008851A3" w:rsidRPr="00CF60DE" w:rsidRDefault="008851A3" w:rsidP="007E629D">
      <w:pPr>
        <w:jc w:val="both"/>
      </w:pPr>
      <w:r w:rsidRPr="00CF60DE">
        <w:rPr>
          <w:b/>
        </w:rPr>
        <w:t>раздел 0400</w:t>
      </w:r>
      <w:r w:rsidRPr="00CF60DE">
        <w:t xml:space="preserve"> «Национальная экономика»  увеличение на сумму  на сумму </w:t>
      </w:r>
      <w:r w:rsidRPr="00CF60DE">
        <w:rPr>
          <w:b/>
        </w:rPr>
        <w:t>12 375,6</w:t>
      </w:r>
      <w:r w:rsidRPr="00CF60DE">
        <w:t xml:space="preserve"> тыс. рублей  обусловлено:</w:t>
      </w:r>
    </w:p>
    <w:p w:rsidR="005C36B3" w:rsidRPr="00CF60DE" w:rsidRDefault="005C36B3" w:rsidP="007E629D">
      <w:pPr>
        <w:jc w:val="both"/>
        <w:rPr>
          <w:bCs/>
        </w:rPr>
      </w:pPr>
      <w:r w:rsidRPr="00CF60DE">
        <w:t xml:space="preserve">- за счет уменьшения бюджетных назначений на оплату контракта по разработке ПСД на </w:t>
      </w:r>
      <w:r w:rsidRPr="00CF60DE">
        <w:rPr>
          <w:lang w:val="en-US"/>
        </w:rPr>
        <w:t>C</w:t>
      </w:r>
      <w:r w:rsidRPr="00CF60DE">
        <w:t xml:space="preserve">ОШ № 9 перераспределить денежные средства на финансовое обеспечение программных мероприятий МП </w:t>
      </w:r>
      <w:r w:rsidRPr="00CF60DE">
        <w:rPr>
          <w:bCs/>
        </w:rPr>
        <w:t>«Повышение безопасности дорожного движения на межселенных автодорогах Нерюнгринского района на 2021-2025 годы» для софинансирования ремонта улично-дорожной сети поселений в сумме 6 042,1 тыс. рублей</w:t>
      </w:r>
    </w:p>
    <w:p w:rsidR="005C36B3" w:rsidRPr="00CF60DE" w:rsidRDefault="005C36B3" w:rsidP="007E629D">
      <w:pPr>
        <w:jc w:val="both"/>
      </w:pPr>
      <w:r w:rsidRPr="00CF60DE">
        <w:t>- поступлением иных межбюджетных трансфертов на создание условий для устойчивой зимовки скота и лошадей в сумме 6 333,5 тыс. рублей</w:t>
      </w:r>
      <w:r w:rsidR="00CF60DE">
        <w:t>.</w:t>
      </w:r>
      <w:r w:rsidRPr="00CF60DE">
        <w:t xml:space="preserve"> </w:t>
      </w:r>
    </w:p>
    <w:p w:rsidR="008851A3" w:rsidRPr="00CF60DE" w:rsidRDefault="008851A3" w:rsidP="007E629D">
      <w:pPr>
        <w:jc w:val="both"/>
        <w:rPr>
          <w:b/>
          <w:bCs/>
        </w:rPr>
      </w:pPr>
    </w:p>
    <w:p w:rsidR="00C73AF6" w:rsidRPr="00CF60DE" w:rsidRDefault="00C73AF6" w:rsidP="007E629D">
      <w:pPr>
        <w:jc w:val="both"/>
        <w:rPr>
          <w:b/>
        </w:rPr>
      </w:pPr>
      <w:r w:rsidRPr="00CF60DE">
        <w:rPr>
          <w:b/>
          <w:bCs/>
        </w:rPr>
        <w:t>раздел 0</w:t>
      </w:r>
      <w:r w:rsidR="007F2399" w:rsidRPr="00CF60DE">
        <w:rPr>
          <w:b/>
          <w:bCs/>
        </w:rPr>
        <w:t>5</w:t>
      </w:r>
      <w:r w:rsidRPr="00CF60DE">
        <w:rPr>
          <w:b/>
          <w:bCs/>
        </w:rPr>
        <w:t>00</w:t>
      </w:r>
      <w:r w:rsidRPr="00CF60DE">
        <w:rPr>
          <w:sz w:val="22"/>
          <w:szCs w:val="22"/>
        </w:rPr>
        <w:t xml:space="preserve"> </w:t>
      </w:r>
      <w:r w:rsidRPr="00CF60DE">
        <w:rPr>
          <w:b/>
        </w:rPr>
        <w:t>«</w:t>
      </w:r>
      <w:r w:rsidR="007F2399" w:rsidRPr="00CF60DE">
        <w:rPr>
          <w:b/>
        </w:rPr>
        <w:t>Жилищно-коммунальное хозяйство»</w:t>
      </w:r>
      <w:r w:rsidRPr="00CF60DE">
        <w:rPr>
          <w:b/>
        </w:rPr>
        <w:t xml:space="preserve"> </w:t>
      </w:r>
      <w:r w:rsidRPr="00CF60DE">
        <w:t xml:space="preserve">увеличение на сумму  на сумму </w:t>
      </w:r>
      <w:r w:rsidR="008851A3" w:rsidRPr="00CF60DE">
        <w:rPr>
          <w:b/>
        </w:rPr>
        <w:t>19 035,2</w:t>
      </w:r>
      <w:r w:rsidRPr="00CF60DE">
        <w:t xml:space="preserve"> тыс. рублей  обусловлено:</w:t>
      </w:r>
    </w:p>
    <w:p w:rsidR="00677F4E" w:rsidRPr="00CF60DE" w:rsidRDefault="00635026" w:rsidP="008851A3">
      <w:pPr>
        <w:pStyle w:val="af"/>
        <w:spacing w:after="0"/>
        <w:ind w:firstLine="0"/>
        <w:jc w:val="both"/>
      </w:pPr>
      <w:r w:rsidRPr="00CF60DE">
        <w:t xml:space="preserve">- </w:t>
      </w:r>
      <w:r w:rsidR="008851A3" w:rsidRPr="00CF60DE">
        <w:t>для предоставления поселениям межбюджетных трансфертов в сумме 19 035,2 тыс. рублей для мероприятий по ремонту оборудования котельных и инженерных сетей</w:t>
      </w:r>
      <w:r w:rsidR="007F2399" w:rsidRPr="00CF60DE">
        <w:t>.</w:t>
      </w:r>
    </w:p>
    <w:p w:rsidR="008A5373" w:rsidRPr="00CF60DE" w:rsidRDefault="008A5373" w:rsidP="0028623D">
      <w:pPr>
        <w:jc w:val="both"/>
      </w:pPr>
    </w:p>
    <w:p w:rsidR="007C068B" w:rsidRPr="00CF60DE" w:rsidRDefault="00A651AA" w:rsidP="00190235">
      <w:pPr>
        <w:suppressAutoHyphens/>
        <w:jc w:val="both"/>
        <w:rPr>
          <w:bCs/>
        </w:rPr>
      </w:pPr>
      <w:r w:rsidRPr="00CF60DE">
        <w:rPr>
          <w:b/>
          <w:bCs/>
        </w:rPr>
        <w:lastRenderedPageBreak/>
        <w:t xml:space="preserve">раздел 0700 </w:t>
      </w:r>
      <w:r w:rsidRPr="00CF60DE">
        <w:rPr>
          <w:bCs/>
        </w:rPr>
        <w:t>«Образование» у</w:t>
      </w:r>
      <w:r w:rsidR="0086159F" w:rsidRPr="00CF60DE">
        <w:rPr>
          <w:bCs/>
        </w:rPr>
        <w:t>меньшение</w:t>
      </w:r>
      <w:r w:rsidR="00D96DB3" w:rsidRPr="00CF60DE">
        <w:rPr>
          <w:bCs/>
        </w:rPr>
        <w:t xml:space="preserve"> финансирования</w:t>
      </w:r>
      <w:r w:rsidRPr="00CF60DE">
        <w:rPr>
          <w:bCs/>
        </w:rPr>
        <w:t xml:space="preserve"> в сумме </w:t>
      </w:r>
      <w:r w:rsidR="0086159F" w:rsidRPr="00CF60DE">
        <w:rPr>
          <w:b/>
          <w:bCs/>
        </w:rPr>
        <w:t>245,8</w:t>
      </w:r>
      <w:r w:rsidR="00657184" w:rsidRPr="00CF60DE">
        <w:rPr>
          <w:b/>
          <w:bCs/>
        </w:rPr>
        <w:t xml:space="preserve"> </w:t>
      </w:r>
      <w:r w:rsidRPr="00CF60DE">
        <w:rPr>
          <w:bCs/>
        </w:rPr>
        <w:t>тыс. рублей обусловлено:</w:t>
      </w:r>
      <w:r w:rsidR="007C068B" w:rsidRPr="00CF60DE">
        <w:rPr>
          <w:bCs/>
        </w:rPr>
        <w:t xml:space="preserve"> </w:t>
      </w:r>
    </w:p>
    <w:p w:rsidR="0086159F" w:rsidRPr="00CF60DE" w:rsidRDefault="00C83DEB" w:rsidP="0086159F">
      <w:pPr>
        <w:jc w:val="both"/>
        <w:rPr>
          <w:bCs/>
        </w:rPr>
      </w:pPr>
      <w:r w:rsidRPr="00CF60DE">
        <w:t xml:space="preserve">- </w:t>
      </w:r>
      <w:r w:rsidR="0086159F" w:rsidRPr="00CF60DE">
        <w:t xml:space="preserve"> за счет уменьшения бюджетных назначений на оплату контракта по разработке ПСД на </w:t>
      </w:r>
      <w:r w:rsidR="0086159F" w:rsidRPr="00CF60DE">
        <w:rPr>
          <w:lang w:val="en-US"/>
        </w:rPr>
        <w:t>C</w:t>
      </w:r>
      <w:r w:rsidR="0086159F" w:rsidRPr="00CF60DE">
        <w:t xml:space="preserve">ОШ № 9 перераспределить денежные средства на финансовое обеспечение программных мероприятий МП </w:t>
      </w:r>
      <w:r w:rsidR="0086159F" w:rsidRPr="00CF60DE">
        <w:rPr>
          <w:bCs/>
        </w:rPr>
        <w:t>«Повышение безопасности дорожного движения на межселенных автодорогах Нерюнгринского района на 2021-2025 годы» для софинансирования ремонта улично-дорожной сети поселений в сумме 6 042,1 тыс. рублей;</w:t>
      </w:r>
    </w:p>
    <w:p w:rsidR="0086159F" w:rsidRPr="00CF60DE" w:rsidRDefault="0086159F" w:rsidP="0086159F">
      <w:pPr>
        <w:pStyle w:val="af"/>
        <w:spacing w:after="0"/>
        <w:ind w:firstLine="0"/>
        <w:jc w:val="both"/>
      </w:pPr>
      <w:r w:rsidRPr="00CF60DE">
        <w:t>- увеличением финансирования по муниципальной программе «Развитие системы образования Нерюнгринского района на 2021-2025 годы»</w:t>
      </w:r>
      <w:r w:rsidRPr="00CF60DE">
        <w:rPr>
          <w:i/>
        </w:rPr>
        <w:t xml:space="preserve"> </w:t>
      </w:r>
      <w:r w:rsidRPr="00CF60DE">
        <w:t>в</w:t>
      </w:r>
      <w:r w:rsidRPr="00CF60DE">
        <w:rPr>
          <w:i/>
        </w:rPr>
        <w:t xml:space="preserve"> </w:t>
      </w:r>
      <w:r w:rsidRPr="00CF60DE">
        <w:t>сумме  5 367,6 тыс. рублей, из них:</w:t>
      </w:r>
    </w:p>
    <w:p w:rsidR="0086159F" w:rsidRPr="00CF60DE" w:rsidRDefault="0086159F" w:rsidP="0086159F">
      <w:pPr>
        <w:pStyle w:val="af"/>
        <w:spacing w:after="0"/>
        <w:ind w:firstLine="0"/>
        <w:jc w:val="both"/>
      </w:pPr>
      <w:r w:rsidRPr="00CF60DE">
        <w:t>1) на  установку пандуса с поручнями для инвалидов МОУ СОШ</w:t>
      </w:r>
      <w:r w:rsidR="00CF60DE">
        <w:t xml:space="preserve"> </w:t>
      </w:r>
      <w:r w:rsidRPr="00CF60DE">
        <w:t>№13 в сумме 220,4 тыс. рублей;</w:t>
      </w:r>
    </w:p>
    <w:p w:rsidR="0086159F" w:rsidRPr="00CF60DE" w:rsidRDefault="0086159F" w:rsidP="0086159F">
      <w:pPr>
        <w:pStyle w:val="af"/>
        <w:spacing w:after="0"/>
        <w:ind w:firstLine="0"/>
        <w:jc w:val="both"/>
      </w:pPr>
      <w:r w:rsidRPr="00CF60DE">
        <w:t>2) на ремонт центральных ворот МБУ</w:t>
      </w:r>
      <w:r w:rsidR="00CF60DE">
        <w:t xml:space="preserve"> </w:t>
      </w:r>
      <w:r w:rsidRPr="00CF60DE">
        <w:t>ДО «ЦРТДЮ» в сумме 146,4 тыс. рублей;</w:t>
      </w:r>
    </w:p>
    <w:p w:rsidR="0086159F" w:rsidRPr="00CF60DE" w:rsidRDefault="0086159F" w:rsidP="0086159F">
      <w:pPr>
        <w:pStyle w:val="af"/>
        <w:spacing w:after="0"/>
        <w:ind w:firstLine="0"/>
        <w:jc w:val="both"/>
      </w:pPr>
      <w:r w:rsidRPr="00CF60DE">
        <w:t>3) на приобретение оборудования в рамках федерального проекта «Современная школа» для 2 школ в сумме 3 332,2 тыс. рублей;</w:t>
      </w:r>
    </w:p>
    <w:p w:rsidR="0086159F" w:rsidRPr="00CF60DE" w:rsidRDefault="0086159F" w:rsidP="0086159F">
      <w:pPr>
        <w:pStyle w:val="af"/>
        <w:spacing w:after="0"/>
        <w:ind w:firstLine="0"/>
        <w:jc w:val="both"/>
      </w:pPr>
      <w:r w:rsidRPr="00CF60DE">
        <w:t>4) на участие в спортивных мероприятиях республиканского и всероссийского уровня для ДЮСШ в сумме 1 668,6 тыс. рублей;</w:t>
      </w:r>
    </w:p>
    <w:p w:rsidR="0086159F" w:rsidRPr="00CF60DE" w:rsidRDefault="000347CB" w:rsidP="0086159F">
      <w:pPr>
        <w:jc w:val="both"/>
      </w:pPr>
      <w:r w:rsidRPr="00CF60DE">
        <w:t xml:space="preserve">- перераспределением   финансирования на раздел 0800 </w:t>
      </w:r>
      <w:r w:rsidRPr="00CF60DE">
        <w:rPr>
          <w:bCs/>
        </w:rPr>
        <w:t xml:space="preserve">«Культура и кинематография» </w:t>
      </w:r>
      <w:r w:rsidRPr="00CF60DE">
        <w:t>по муниципальной программе «Социально-культурная деятельность учреждений культуры Нерюнгринского района на 2021-2025 годы»</w:t>
      </w:r>
      <w:r w:rsidRPr="00CF60DE">
        <w:rPr>
          <w:b/>
          <w:i/>
        </w:rPr>
        <w:t xml:space="preserve"> </w:t>
      </w:r>
      <w:r w:rsidRPr="00CF60DE">
        <w:t>в сумме  550,0 тыс. рублей на увеличение ФОТ на вновь вводимую ставку в МКУ УКиИ</w:t>
      </w:r>
      <w:r w:rsidR="00CF60DE">
        <w:t xml:space="preserve"> </w:t>
      </w:r>
      <w:r w:rsidRPr="00CF60DE">
        <w:t>НР «специалист по связям с общественностью»;</w:t>
      </w:r>
    </w:p>
    <w:p w:rsidR="008775DF" w:rsidRPr="00CF60DE" w:rsidRDefault="006302A7" w:rsidP="008775DF">
      <w:pPr>
        <w:pStyle w:val="af"/>
        <w:spacing w:after="0"/>
        <w:ind w:firstLine="0"/>
        <w:jc w:val="both"/>
        <w:rPr>
          <w:bCs/>
        </w:rPr>
      </w:pPr>
      <w:r w:rsidRPr="00CF60DE">
        <w:rPr>
          <w:bCs/>
        </w:rPr>
        <w:t>- на организацию питания обучающихся из семей военнослужащих, участвующих в СВО в сумме 9</w:t>
      </w:r>
      <w:r w:rsidR="00A315DE" w:rsidRPr="00CF60DE">
        <w:rPr>
          <w:bCs/>
        </w:rPr>
        <w:t>78,7 тыс. рублей.</w:t>
      </w:r>
    </w:p>
    <w:p w:rsidR="006302A7" w:rsidRPr="00CF60DE" w:rsidRDefault="006302A7" w:rsidP="008775DF">
      <w:pPr>
        <w:pStyle w:val="af"/>
        <w:spacing w:after="0"/>
        <w:ind w:firstLine="0"/>
        <w:jc w:val="both"/>
      </w:pPr>
    </w:p>
    <w:p w:rsidR="0054176E" w:rsidRPr="00CF60DE" w:rsidRDefault="0054176E" w:rsidP="00BC46D9">
      <w:pPr>
        <w:suppressAutoHyphens/>
        <w:jc w:val="both"/>
        <w:rPr>
          <w:bCs/>
        </w:rPr>
      </w:pPr>
      <w:r w:rsidRPr="00CF60DE">
        <w:rPr>
          <w:b/>
          <w:bCs/>
        </w:rPr>
        <w:t xml:space="preserve">раздел 0800 </w:t>
      </w:r>
      <w:r w:rsidRPr="00CF60DE">
        <w:rPr>
          <w:bCs/>
        </w:rPr>
        <w:t xml:space="preserve">«Культура и кинематография» увеличение финансирования в сумме </w:t>
      </w:r>
      <w:r w:rsidR="005C36B3" w:rsidRPr="00CF60DE">
        <w:rPr>
          <w:b/>
          <w:bCs/>
        </w:rPr>
        <w:t>550,0</w:t>
      </w:r>
      <w:r w:rsidRPr="00CF60DE">
        <w:rPr>
          <w:b/>
          <w:bCs/>
        </w:rPr>
        <w:t xml:space="preserve"> </w:t>
      </w:r>
      <w:r w:rsidRPr="00CF60DE">
        <w:rPr>
          <w:bCs/>
        </w:rPr>
        <w:t xml:space="preserve">тыс. рублей обусловлено: </w:t>
      </w:r>
    </w:p>
    <w:p w:rsidR="0045443B" w:rsidRPr="00CF60DE" w:rsidRDefault="0054176E" w:rsidP="007D53A4">
      <w:pPr>
        <w:pStyle w:val="af"/>
        <w:spacing w:after="0"/>
        <w:ind w:firstLine="0"/>
        <w:jc w:val="both"/>
      </w:pPr>
      <w:r w:rsidRPr="00CF60DE">
        <w:t>-</w:t>
      </w:r>
      <w:r w:rsidR="00BC46D9" w:rsidRPr="00CF60DE">
        <w:t xml:space="preserve"> </w:t>
      </w:r>
      <w:r w:rsidR="000347CB" w:rsidRPr="00CF60DE">
        <w:t xml:space="preserve">перераспределением  </w:t>
      </w:r>
      <w:r w:rsidR="00BC46D9" w:rsidRPr="00CF60DE">
        <w:t xml:space="preserve"> финансирования </w:t>
      </w:r>
      <w:r w:rsidR="000347CB" w:rsidRPr="00CF60DE">
        <w:t xml:space="preserve">с раздела 0700 </w:t>
      </w:r>
      <w:r w:rsidR="000347CB" w:rsidRPr="00CF60DE">
        <w:rPr>
          <w:bCs/>
        </w:rPr>
        <w:t xml:space="preserve">«Образование» </w:t>
      </w:r>
      <w:r w:rsidR="00BC46D9" w:rsidRPr="00CF60DE">
        <w:t>по муниципальной программе «Социально-культурная деятельность учреждений культуры Нерюнгринского района на 2021-2025 годы»</w:t>
      </w:r>
      <w:r w:rsidR="00BC46D9" w:rsidRPr="00CF60DE">
        <w:rPr>
          <w:b/>
          <w:i/>
        </w:rPr>
        <w:t xml:space="preserve"> </w:t>
      </w:r>
      <w:r w:rsidR="00BC46D9" w:rsidRPr="00CF60DE">
        <w:t xml:space="preserve">в сумме  </w:t>
      </w:r>
      <w:r w:rsidR="000347CB" w:rsidRPr="00CF60DE">
        <w:t>550,0</w:t>
      </w:r>
      <w:r w:rsidR="00BC46D9" w:rsidRPr="00CF60DE">
        <w:t xml:space="preserve"> тыс. рублей </w:t>
      </w:r>
      <w:r w:rsidR="007D53A4" w:rsidRPr="00CF60DE">
        <w:t xml:space="preserve">на увеличение ФОТ </w:t>
      </w:r>
      <w:r w:rsidR="000347CB" w:rsidRPr="00CF60DE">
        <w:t>на вновь вводимую ставку в МКУ УКиИ</w:t>
      </w:r>
      <w:r w:rsidR="00CF60DE">
        <w:t xml:space="preserve"> </w:t>
      </w:r>
      <w:r w:rsidR="000347CB" w:rsidRPr="00CF60DE">
        <w:t>НР «специалист по связям с общественностью»</w:t>
      </w:r>
      <w:r w:rsidR="007D53A4" w:rsidRPr="00CF60DE">
        <w:t>.</w:t>
      </w:r>
    </w:p>
    <w:p w:rsidR="00A23446" w:rsidRPr="00CF60DE" w:rsidRDefault="00A23446" w:rsidP="007D53A4">
      <w:pPr>
        <w:pStyle w:val="af"/>
        <w:spacing w:after="0"/>
        <w:ind w:firstLine="0"/>
        <w:jc w:val="both"/>
        <w:rPr>
          <w:b/>
          <w:i/>
        </w:rPr>
      </w:pPr>
    </w:p>
    <w:p w:rsidR="005C36B3" w:rsidRPr="00CF60DE" w:rsidRDefault="005C36B3" w:rsidP="005C36B3">
      <w:pPr>
        <w:suppressAutoHyphens/>
        <w:jc w:val="both"/>
      </w:pPr>
      <w:r w:rsidRPr="00CF60DE">
        <w:rPr>
          <w:b/>
          <w:bCs/>
        </w:rPr>
        <w:t>раздел 1000 «</w:t>
      </w:r>
      <w:r w:rsidRPr="00CF60DE">
        <w:rPr>
          <w:b/>
        </w:rPr>
        <w:t>Социальная политика</w:t>
      </w:r>
      <w:r w:rsidRPr="00CF60DE">
        <w:rPr>
          <w:b/>
          <w:bCs/>
        </w:rPr>
        <w:t>»</w:t>
      </w:r>
      <w:r w:rsidRPr="00CF60DE">
        <w:rPr>
          <w:bCs/>
        </w:rPr>
        <w:t xml:space="preserve"> увеличение финансирования в сумме </w:t>
      </w:r>
      <w:r w:rsidR="008C10CF" w:rsidRPr="00CF60DE">
        <w:rPr>
          <w:b/>
          <w:bCs/>
        </w:rPr>
        <w:t>82,6</w:t>
      </w:r>
      <w:r w:rsidRPr="00CF60DE">
        <w:rPr>
          <w:b/>
          <w:bCs/>
        </w:rPr>
        <w:t xml:space="preserve"> </w:t>
      </w:r>
      <w:r w:rsidRPr="00CF60DE">
        <w:rPr>
          <w:bCs/>
        </w:rPr>
        <w:t>тыс. рублей обусловлено:</w:t>
      </w:r>
    </w:p>
    <w:p w:rsidR="005C36B3" w:rsidRPr="00CF60DE" w:rsidRDefault="005C36B3" w:rsidP="005C36B3">
      <w:pPr>
        <w:jc w:val="both"/>
      </w:pPr>
      <w:r w:rsidRPr="00CF60DE">
        <w:t>- увеличением финансирования по муниципальной программе «Обеспечение жильем молодых семей Нерюнгринского района на 2021-2025 годы» на социальную выплату приобретения жилья для дополнительной молодой семьи в сумме 82,6 тыс. рублей</w:t>
      </w:r>
      <w:r w:rsidR="00CF60DE">
        <w:t>.</w:t>
      </w:r>
    </w:p>
    <w:p w:rsidR="005C36B3" w:rsidRPr="00CF60DE" w:rsidRDefault="005C36B3" w:rsidP="005C36B3">
      <w:pPr>
        <w:jc w:val="both"/>
      </w:pPr>
    </w:p>
    <w:p w:rsidR="00113FDE" w:rsidRPr="00CF60DE" w:rsidRDefault="00C73AF6" w:rsidP="00657184">
      <w:pPr>
        <w:suppressAutoHyphens/>
        <w:jc w:val="both"/>
      </w:pPr>
      <w:r w:rsidRPr="00CF60DE">
        <w:rPr>
          <w:b/>
          <w:bCs/>
        </w:rPr>
        <w:t>раздел 1</w:t>
      </w:r>
      <w:r w:rsidR="00602C29" w:rsidRPr="00CF60DE">
        <w:rPr>
          <w:b/>
          <w:bCs/>
        </w:rPr>
        <w:t>1</w:t>
      </w:r>
      <w:r w:rsidRPr="00CF60DE">
        <w:rPr>
          <w:b/>
          <w:bCs/>
        </w:rPr>
        <w:t>00 «</w:t>
      </w:r>
      <w:r w:rsidR="00602C29" w:rsidRPr="00CF60DE">
        <w:rPr>
          <w:b/>
          <w:bCs/>
        </w:rPr>
        <w:t>Физическая культура и спорт</w:t>
      </w:r>
      <w:r w:rsidRPr="00CF60DE">
        <w:rPr>
          <w:b/>
          <w:bCs/>
        </w:rPr>
        <w:t>»</w:t>
      </w:r>
      <w:r w:rsidRPr="00CF60DE">
        <w:rPr>
          <w:bCs/>
        </w:rPr>
        <w:t xml:space="preserve"> </w:t>
      </w:r>
      <w:r w:rsidR="00657184" w:rsidRPr="00CF60DE">
        <w:rPr>
          <w:bCs/>
        </w:rPr>
        <w:t xml:space="preserve">увеличение финансирования в сумме </w:t>
      </w:r>
      <w:r w:rsidR="005C36B3" w:rsidRPr="00CF60DE">
        <w:rPr>
          <w:b/>
          <w:bCs/>
        </w:rPr>
        <w:t>9 067,6</w:t>
      </w:r>
      <w:r w:rsidR="00657184" w:rsidRPr="00CF60DE">
        <w:rPr>
          <w:b/>
          <w:bCs/>
        </w:rPr>
        <w:t xml:space="preserve"> </w:t>
      </w:r>
      <w:r w:rsidR="00657184" w:rsidRPr="00CF60DE">
        <w:rPr>
          <w:bCs/>
        </w:rPr>
        <w:t>тыс. рублей обусловлено:</w:t>
      </w:r>
    </w:p>
    <w:p w:rsidR="005C36B3" w:rsidRPr="00CF60DE" w:rsidRDefault="00190235" w:rsidP="005C36B3">
      <w:pPr>
        <w:jc w:val="both"/>
        <w:rPr>
          <w:b/>
          <w:bCs/>
        </w:rPr>
      </w:pPr>
      <w:r w:rsidRPr="00CF60DE">
        <w:t xml:space="preserve">- </w:t>
      </w:r>
      <w:r w:rsidR="005C36B3" w:rsidRPr="00CF60DE">
        <w:t>увеличением финансирования по муниципальной программе «Развитие физической культуры и спорта в муниципальном образовании Нерюнгринский район на 2021-2025 годы» на оплату коммунальных услуг ФОК с катком «Антрацит» в сумме 9 067,6 тыс. рублей</w:t>
      </w:r>
      <w:r w:rsidR="00CF60DE">
        <w:t>.</w:t>
      </w:r>
    </w:p>
    <w:p w:rsidR="005C36B3" w:rsidRPr="00CF60DE" w:rsidRDefault="005C36B3" w:rsidP="005C36B3">
      <w:pPr>
        <w:suppressAutoHyphens/>
        <w:jc w:val="both"/>
        <w:rPr>
          <w:b/>
          <w:bCs/>
        </w:rPr>
      </w:pPr>
    </w:p>
    <w:p w:rsidR="0045443B" w:rsidRPr="00CF60DE" w:rsidRDefault="001B79C4" w:rsidP="00FB468C">
      <w:pPr>
        <w:jc w:val="both"/>
        <w:rPr>
          <w:b/>
        </w:rPr>
      </w:pPr>
      <w:r w:rsidRPr="00CF60DE">
        <w:rPr>
          <w:b/>
          <w:bCs/>
        </w:rPr>
        <w:t>Расходы за счет субвенций</w:t>
      </w:r>
      <w:r w:rsidR="00383F78" w:rsidRPr="00CF60DE">
        <w:rPr>
          <w:b/>
          <w:bCs/>
        </w:rPr>
        <w:t xml:space="preserve"> на осуществление государственных полномочий</w:t>
      </w:r>
      <w:r w:rsidR="00383F78" w:rsidRPr="00CF60DE">
        <w:rPr>
          <w:bCs/>
        </w:rPr>
        <w:t xml:space="preserve"> </w:t>
      </w:r>
      <w:r w:rsidR="00DB372E" w:rsidRPr="00CF60DE">
        <w:rPr>
          <w:bCs/>
        </w:rPr>
        <w:t>у</w:t>
      </w:r>
      <w:r w:rsidR="005357CA" w:rsidRPr="00CF60DE">
        <w:rPr>
          <w:bCs/>
        </w:rPr>
        <w:t>меньшаются</w:t>
      </w:r>
      <w:r w:rsidR="00DB372E" w:rsidRPr="00CF60DE">
        <w:rPr>
          <w:bCs/>
        </w:rPr>
        <w:t xml:space="preserve"> в сумме 1</w:t>
      </w:r>
      <w:r w:rsidR="005357CA" w:rsidRPr="00CF60DE">
        <w:rPr>
          <w:bCs/>
        </w:rPr>
        <w:t> 025,5</w:t>
      </w:r>
      <w:r w:rsidR="00DB372E" w:rsidRPr="00CF60DE">
        <w:rPr>
          <w:bCs/>
        </w:rPr>
        <w:t xml:space="preserve"> тыс. рублей</w:t>
      </w:r>
      <w:r w:rsidR="000A0363" w:rsidRPr="00CF60DE">
        <w:rPr>
          <w:bCs/>
        </w:rPr>
        <w:t>, в том числе:</w:t>
      </w:r>
    </w:p>
    <w:p w:rsidR="00F71629" w:rsidRPr="00CF60DE" w:rsidRDefault="00F71629" w:rsidP="00F71629">
      <w:pPr>
        <w:jc w:val="both"/>
        <w:rPr>
          <w:b/>
          <w:bCs/>
        </w:rPr>
      </w:pPr>
    </w:p>
    <w:p w:rsidR="00F71629" w:rsidRPr="00CF60DE" w:rsidRDefault="00F71629" w:rsidP="00F71629">
      <w:pPr>
        <w:jc w:val="both"/>
        <w:rPr>
          <w:b/>
        </w:rPr>
      </w:pPr>
      <w:r w:rsidRPr="00CF60DE">
        <w:rPr>
          <w:b/>
          <w:bCs/>
        </w:rPr>
        <w:t>раздел 0100</w:t>
      </w:r>
      <w:r w:rsidRPr="00CF60DE">
        <w:rPr>
          <w:sz w:val="22"/>
          <w:szCs w:val="22"/>
        </w:rPr>
        <w:t xml:space="preserve"> </w:t>
      </w:r>
      <w:r w:rsidRPr="00CF60DE">
        <w:rPr>
          <w:b/>
        </w:rPr>
        <w:t xml:space="preserve">«Общегосударственные вопросы» </w:t>
      </w:r>
      <w:r w:rsidRPr="00CF60DE">
        <w:t xml:space="preserve">увеличение на сумму  на сумму </w:t>
      </w:r>
      <w:r w:rsidRPr="00CF60DE">
        <w:rPr>
          <w:b/>
        </w:rPr>
        <w:t>2 791,2</w:t>
      </w:r>
      <w:r w:rsidRPr="00CF60DE">
        <w:t xml:space="preserve"> тыс. рублей  обусловлено:</w:t>
      </w:r>
    </w:p>
    <w:p w:rsidR="00DB372E" w:rsidRPr="00CF60DE" w:rsidRDefault="00187817" w:rsidP="00DB372E">
      <w:pPr>
        <w:jc w:val="both"/>
      </w:pPr>
      <w:r w:rsidRPr="00CF60DE">
        <w:t>- поступлением субвенций на выполнение отдельных государственных полномочий по комплектованию, хранению, учету и использованию документов архивного фонда Республики Саха (Якутия) в сумме 2 654,7 тыс. рублей;</w:t>
      </w:r>
    </w:p>
    <w:p w:rsidR="00187817" w:rsidRPr="00CF60DE" w:rsidRDefault="00187817" w:rsidP="00DB372E">
      <w:pPr>
        <w:jc w:val="both"/>
      </w:pPr>
      <w:r w:rsidRPr="00CF60DE">
        <w:t>- поступлением субвенций на выполнение отдельных государственных полномочий по созданию административных комиссий в сумме 136,6 тыс. рублей.</w:t>
      </w:r>
    </w:p>
    <w:p w:rsidR="00187817" w:rsidRPr="00CF60DE" w:rsidRDefault="00187817" w:rsidP="00E56096">
      <w:pPr>
        <w:suppressAutoHyphens/>
        <w:jc w:val="both"/>
        <w:rPr>
          <w:b/>
          <w:bCs/>
        </w:rPr>
      </w:pPr>
    </w:p>
    <w:p w:rsidR="00EE1A00" w:rsidRPr="00CF60DE" w:rsidRDefault="00EE1A00" w:rsidP="00EE1A00">
      <w:pPr>
        <w:jc w:val="both"/>
        <w:rPr>
          <w:b/>
        </w:rPr>
      </w:pPr>
      <w:r w:rsidRPr="00CF60DE">
        <w:rPr>
          <w:b/>
          <w:bCs/>
        </w:rPr>
        <w:lastRenderedPageBreak/>
        <w:t>раздел 0400</w:t>
      </w:r>
      <w:r w:rsidRPr="00CF60DE">
        <w:rPr>
          <w:sz w:val="22"/>
          <w:szCs w:val="22"/>
        </w:rPr>
        <w:t xml:space="preserve"> </w:t>
      </w:r>
      <w:r w:rsidRPr="00CF60DE">
        <w:rPr>
          <w:b/>
        </w:rPr>
        <w:t xml:space="preserve">«Общегосударственные вопросы» </w:t>
      </w:r>
      <w:r w:rsidRPr="00CF60DE">
        <w:t xml:space="preserve">увеличение на сумму  на сумму </w:t>
      </w:r>
      <w:r w:rsidRPr="00CF60DE">
        <w:rPr>
          <w:b/>
        </w:rPr>
        <w:t>4 741,8</w:t>
      </w:r>
      <w:r w:rsidRPr="00CF60DE">
        <w:t xml:space="preserve"> тыс. рублей  обусловлено:</w:t>
      </w:r>
    </w:p>
    <w:p w:rsidR="00EE1A00" w:rsidRPr="00CF60DE" w:rsidRDefault="00EE1A00" w:rsidP="00E56096">
      <w:pPr>
        <w:suppressAutoHyphens/>
        <w:jc w:val="both"/>
        <w:rPr>
          <w:bCs/>
        </w:rPr>
      </w:pPr>
      <w:r w:rsidRPr="00CF60DE">
        <w:rPr>
          <w:bCs/>
        </w:rPr>
        <w:t>- поступлением субвенций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CF60DE">
        <w:rPr>
          <w:bCs/>
        </w:rPr>
        <w:t>.</w:t>
      </w:r>
    </w:p>
    <w:p w:rsidR="00EE1A00" w:rsidRPr="00CF60DE" w:rsidRDefault="00EE1A00" w:rsidP="00E56096">
      <w:pPr>
        <w:suppressAutoHyphens/>
        <w:jc w:val="both"/>
        <w:rPr>
          <w:bCs/>
        </w:rPr>
      </w:pPr>
    </w:p>
    <w:p w:rsidR="00E56096" w:rsidRPr="00CF60DE" w:rsidRDefault="00E56096" w:rsidP="00E56096">
      <w:pPr>
        <w:suppressAutoHyphens/>
        <w:jc w:val="both"/>
        <w:rPr>
          <w:b/>
          <w:bCs/>
        </w:rPr>
      </w:pPr>
      <w:r w:rsidRPr="00CF60DE">
        <w:rPr>
          <w:b/>
          <w:bCs/>
        </w:rPr>
        <w:t xml:space="preserve">раздел 1000 </w:t>
      </w:r>
      <w:r w:rsidRPr="00CF60DE">
        <w:rPr>
          <w:bCs/>
        </w:rPr>
        <w:t>«Социальная политика» у</w:t>
      </w:r>
      <w:r w:rsidR="00FC258F" w:rsidRPr="00CF60DE">
        <w:rPr>
          <w:bCs/>
        </w:rPr>
        <w:t>меньшение</w:t>
      </w:r>
      <w:r w:rsidRPr="00CF60DE">
        <w:rPr>
          <w:bCs/>
        </w:rPr>
        <w:t xml:space="preserve"> финансирования в сумме </w:t>
      </w:r>
      <w:r w:rsidR="00FC258F" w:rsidRPr="00CF60DE">
        <w:rPr>
          <w:b/>
          <w:bCs/>
        </w:rPr>
        <w:t>8 558,5</w:t>
      </w:r>
      <w:r w:rsidRPr="00CF60DE">
        <w:rPr>
          <w:b/>
          <w:bCs/>
        </w:rPr>
        <w:t xml:space="preserve"> </w:t>
      </w:r>
      <w:r w:rsidRPr="00CF60DE">
        <w:rPr>
          <w:bCs/>
        </w:rPr>
        <w:t>тыс. рублей</w:t>
      </w:r>
      <w:r w:rsidR="00EE1A00" w:rsidRPr="00CF60DE">
        <w:rPr>
          <w:bCs/>
        </w:rPr>
        <w:t xml:space="preserve"> обусловлено:</w:t>
      </w:r>
    </w:p>
    <w:p w:rsidR="00D31B28" w:rsidRPr="00A74008" w:rsidRDefault="00D31B28" w:rsidP="00FB468C">
      <w:pPr>
        <w:jc w:val="both"/>
        <w:rPr>
          <w:bCs/>
        </w:rPr>
      </w:pPr>
      <w:r w:rsidRPr="00CF60DE">
        <w:rPr>
          <w:bCs/>
        </w:rPr>
        <w:t>-</w:t>
      </w:r>
      <w:r w:rsidR="00EE1A00" w:rsidRPr="00CF60DE">
        <w:rPr>
          <w:bCs/>
        </w:rPr>
        <w:t xml:space="preserve"> уменьшением</w:t>
      </w:r>
      <w:r w:rsidRPr="00CF60DE">
        <w:rPr>
          <w:bCs/>
        </w:rPr>
        <w:t xml:space="preserve"> </w:t>
      </w:r>
      <w:r w:rsidR="00EE1A00" w:rsidRPr="00CF60DE">
        <w:rPr>
          <w:bCs/>
        </w:rPr>
        <w:t>единой субвенции на выполнение отдельных государственных полномочий по предоставлению мер социальной поддержки детям-сиротам и детям, оставшимся без попечения родителей</w:t>
      </w:r>
      <w:r w:rsidRPr="00CF60DE">
        <w:rPr>
          <w:bCs/>
        </w:rPr>
        <w:t>.</w:t>
      </w:r>
    </w:p>
    <w:p w:rsidR="000A0363" w:rsidRPr="00A74008" w:rsidRDefault="000A0363" w:rsidP="00FB468C">
      <w:pPr>
        <w:jc w:val="both"/>
        <w:rPr>
          <w:bCs/>
        </w:rPr>
      </w:pPr>
    </w:p>
    <w:p w:rsidR="000A0363" w:rsidRPr="00A74008" w:rsidRDefault="007B1610" w:rsidP="000A0363">
      <w:pPr>
        <w:jc w:val="both"/>
        <w:rPr>
          <w:b/>
        </w:rPr>
      </w:pPr>
      <w:r w:rsidRPr="00A74008">
        <w:rPr>
          <w:b/>
        </w:rPr>
        <w:t>Расходы за счет межбюджетных трансфертов на осуществление полномочий поселений</w:t>
      </w:r>
      <w:r w:rsidRPr="00A74008">
        <w:rPr>
          <w:bCs/>
        </w:rPr>
        <w:t xml:space="preserve"> </w:t>
      </w:r>
      <w:r w:rsidR="00EE1A00">
        <w:rPr>
          <w:bCs/>
        </w:rPr>
        <w:t>не изменяются.</w:t>
      </w:r>
    </w:p>
    <w:p w:rsidR="00133B92" w:rsidRPr="00A74008" w:rsidRDefault="00133B92" w:rsidP="00811DF3">
      <w:pPr>
        <w:ind w:firstLine="708"/>
        <w:jc w:val="both"/>
        <w:rPr>
          <w:rStyle w:val="2b"/>
        </w:rPr>
      </w:pPr>
    </w:p>
    <w:p w:rsidR="003D3417" w:rsidRPr="00A74008" w:rsidRDefault="003D3417" w:rsidP="00FB468C">
      <w:pPr>
        <w:ind w:firstLine="708"/>
        <w:jc w:val="both"/>
      </w:pPr>
      <w:r w:rsidRPr="00A74008">
        <w:t xml:space="preserve">Вносятся изменения в приложение № </w:t>
      </w:r>
      <w:r w:rsidR="002D43B0" w:rsidRPr="00A74008">
        <w:t>3</w:t>
      </w:r>
      <w:r w:rsidRPr="00A74008">
        <w:t xml:space="preserve"> к решению Нерюнгринского районного Совета депутатов от </w:t>
      </w:r>
      <w:r w:rsidR="009E6858" w:rsidRPr="00A74008">
        <w:t>2</w:t>
      </w:r>
      <w:r w:rsidR="00876AC1" w:rsidRPr="00A74008">
        <w:t>0</w:t>
      </w:r>
      <w:r w:rsidR="009E6858" w:rsidRPr="00A74008">
        <w:t>.12.202</w:t>
      </w:r>
      <w:r w:rsidR="00876AC1" w:rsidRPr="00A74008">
        <w:t>2</w:t>
      </w:r>
      <w:r w:rsidR="009E6858" w:rsidRPr="00A74008">
        <w:t xml:space="preserve"> </w:t>
      </w:r>
      <w:r w:rsidRPr="00A74008">
        <w:t xml:space="preserve">№ </w:t>
      </w:r>
      <w:r w:rsidR="00876AC1" w:rsidRPr="00A74008">
        <w:t>1</w:t>
      </w:r>
      <w:r w:rsidRPr="00A74008">
        <w:t>-</w:t>
      </w:r>
      <w:r w:rsidR="00876AC1" w:rsidRPr="00A74008">
        <w:t>35</w:t>
      </w:r>
      <w:r w:rsidRPr="00A74008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202</w:t>
      </w:r>
      <w:r w:rsidR="00876AC1" w:rsidRPr="00A74008">
        <w:t>3</w:t>
      </w:r>
      <w:r w:rsidRPr="00A74008">
        <w:t xml:space="preserve"> год и плановый период 202</w:t>
      </w:r>
      <w:r w:rsidR="00876AC1" w:rsidRPr="00A74008">
        <w:t>4</w:t>
      </w:r>
      <w:r w:rsidRPr="00A74008">
        <w:t xml:space="preserve"> и 202</w:t>
      </w:r>
      <w:r w:rsidR="00876AC1" w:rsidRPr="00A74008">
        <w:t>5</w:t>
      </w:r>
      <w:r w:rsidRPr="00A74008">
        <w:t xml:space="preserve"> годов». Данные приведены в таблице.</w:t>
      </w:r>
    </w:p>
    <w:p w:rsidR="003D3417" w:rsidRPr="00A74008" w:rsidRDefault="003D3417" w:rsidP="00FB468C">
      <w:pPr>
        <w:ind w:firstLine="708"/>
        <w:jc w:val="both"/>
      </w:pP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  <w:t>Тыс. руб.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417"/>
      </w:tblGrid>
      <w:tr w:rsidR="003D3417" w:rsidRPr="00A74008" w:rsidTr="00335938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color w:val="000000"/>
              </w:rPr>
            </w:pPr>
            <w:r w:rsidRPr="00A74008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A315DE"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CF529D" w:rsidRPr="00A7400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A315D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CF529D" w:rsidRPr="00A7400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A74008" w:rsidRDefault="003D3417" w:rsidP="00A31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A315DE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FB468C" w:rsidRPr="00A7400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A315D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A74008" w:rsidRDefault="003D3417" w:rsidP="00EE1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EE1A00">
              <w:rPr>
                <w:b/>
                <w:bCs/>
                <w:color w:val="000000"/>
                <w:sz w:val="20"/>
                <w:szCs w:val="20"/>
              </w:rPr>
              <w:t>июнь</w:t>
            </w:r>
            <w:r w:rsidR="00C83DEB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6AC1" w:rsidRPr="00A7400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A74008" w:rsidTr="00335938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4</w:t>
            </w:r>
          </w:p>
        </w:tc>
      </w:tr>
      <w:tr w:rsidR="00EE1A00" w:rsidRPr="00A74008" w:rsidTr="000A0363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0" w:rsidRPr="00A74008" w:rsidRDefault="00EE1A00" w:rsidP="0008283E">
            <w:pPr>
              <w:rPr>
                <w:b/>
                <w:bCs/>
                <w:sz w:val="20"/>
                <w:szCs w:val="20"/>
              </w:rPr>
            </w:pPr>
            <w:r w:rsidRPr="00A74008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EE1A00">
              <w:rPr>
                <w:b/>
                <w:bCs/>
                <w:sz w:val="20"/>
                <w:szCs w:val="20"/>
              </w:rPr>
              <w:t>2 322 510,8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EE1A00">
              <w:rPr>
                <w:b/>
                <w:bCs/>
                <w:sz w:val="20"/>
                <w:szCs w:val="20"/>
              </w:rPr>
              <w:t>2 343 070,7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A00" w:rsidRPr="00EE1A00" w:rsidRDefault="00EE1A00" w:rsidP="00EE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EE1A00">
              <w:rPr>
                <w:b/>
                <w:bCs/>
                <w:sz w:val="20"/>
                <w:szCs w:val="20"/>
              </w:rPr>
              <w:t>20 559,9</w:t>
            </w:r>
          </w:p>
        </w:tc>
      </w:tr>
      <w:tr w:rsidR="00EE1A00" w:rsidRPr="00A74008" w:rsidTr="000A0363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0" w:rsidRPr="00F92DAD" w:rsidRDefault="00EE1A00">
            <w:pPr>
              <w:rPr>
                <w:bCs/>
                <w:sz w:val="20"/>
                <w:szCs w:val="20"/>
              </w:rPr>
            </w:pPr>
            <w:r w:rsidRPr="00F92DAD">
              <w:rPr>
                <w:bCs/>
                <w:sz w:val="20"/>
                <w:szCs w:val="20"/>
              </w:rPr>
              <w:t>МП «Развитие системы образования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bCs/>
                <w:sz w:val="20"/>
                <w:szCs w:val="20"/>
              </w:rPr>
            </w:pPr>
            <w:r w:rsidRPr="00EE1A00">
              <w:rPr>
                <w:bCs/>
                <w:sz w:val="20"/>
                <w:szCs w:val="20"/>
              </w:rPr>
              <w:t>1 466 694,0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bCs/>
                <w:sz w:val="20"/>
                <w:szCs w:val="20"/>
              </w:rPr>
            </w:pPr>
            <w:r w:rsidRPr="00EE1A00">
              <w:rPr>
                <w:bCs/>
                <w:sz w:val="20"/>
                <w:szCs w:val="20"/>
              </w:rPr>
              <w:t>1472061,6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A00" w:rsidRPr="00EE1A00" w:rsidRDefault="00EE1A00" w:rsidP="00EE1A00">
            <w:pPr>
              <w:jc w:val="center"/>
              <w:rPr>
                <w:bCs/>
                <w:sz w:val="20"/>
                <w:szCs w:val="20"/>
              </w:rPr>
            </w:pPr>
            <w:r w:rsidRPr="00EE1A00">
              <w:rPr>
                <w:bCs/>
                <w:sz w:val="20"/>
                <w:szCs w:val="20"/>
              </w:rPr>
              <w:t>5 367,6</w:t>
            </w:r>
          </w:p>
        </w:tc>
      </w:tr>
      <w:tr w:rsidR="00EE1A00" w:rsidRPr="00A74008" w:rsidTr="000A0363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0" w:rsidRPr="00F92DAD" w:rsidRDefault="00EE1A00">
            <w:pPr>
              <w:rPr>
                <w:bCs/>
                <w:sz w:val="20"/>
                <w:szCs w:val="20"/>
              </w:rPr>
            </w:pPr>
            <w:r w:rsidRPr="00F92DAD">
              <w:rPr>
                <w:bCs/>
                <w:sz w:val="20"/>
                <w:szCs w:val="20"/>
              </w:rPr>
              <w:t>МП «Повышение безопасности дорожного движения на межселенных автодорогах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sz w:val="20"/>
                <w:szCs w:val="20"/>
              </w:rPr>
            </w:pPr>
            <w:r w:rsidRPr="00EE1A00">
              <w:rPr>
                <w:sz w:val="20"/>
                <w:szCs w:val="20"/>
              </w:rPr>
              <w:t>99 423,9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bCs/>
                <w:sz w:val="20"/>
                <w:szCs w:val="20"/>
              </w:rPr>
            </w:pPr>
            <w:r w:rsidRPr="00EE1A00">
              <w:rPr>
                <w:bCs/>
                <w:sz w:val="20"/>
                <w:szCs w:val="20"/>
              </w:rPr>
              <w:t>105466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A00" w:rsidRPr="00EE1A00" w:rsidRDefault="00EE1A00" w:rsidP="00EE1A00">
            <w:pPr>
              <w:jc w:val="center"/>
              <w:rPr>
                <w:sz w:val="20"/>
                <w:szCs w:val="20"/>
              </w:rPr>
            </w:pPr>
            <w:r w:rsidRPr="00EE1A00">
              <w:rPr>
                <w:sz w:val="20"/>
                <w:szCs w:val="20"/>
              </w:rPr>
              <w:t>6 042,1</w:t>
            </w:r>
          </w:p>
        </w:tc>
      </w:tr>
      <w:tr w:rsidR="00EE1A00" w:rsidRPr="00A74008" w:rsidTr="000A0363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0" w:rsidRPr="00F92DAD" w:rsidRDefault="00EE1A00">
            <w:pPr>
              <w:rPr>
                <w:bCs/>
                <w:sz w:val="20"/>
                <w:szCs w:val="20"/>
              </w:rPr>
            </w:pPr>
            <w:r w:rsidRPr="00F92DAD">
              <w:rPr>
                <w:bCs/>
                <w:sz w:val="20"/>
                <w:szCs w:val="20"/>
              </w:rPr>
              <w:t>МП «Развитие физической культуры и спорта в муниципальном образовании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sz w:val="20"/>
                <w:szCs w:val="20"/>
              </w:rPr>
            </w:pPr>
            <w:r w:rsidRPr="00EE1A00">
              <w:rPr>
                <w:sz w:val="20"/>
                <w:szCs w:val="20"/>
              </w:rPr>
              <w:t>165 822,3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bCs/>
                <w:sz w:val="20"/>
                <w:szCs w:val="20"/>
              </w:rPr>
            </w:pPr>
            <w:r w:rsidRPr="00EE1A00">
              <w:rPr>
                <w:bCs/>
                <w:sz w:val="20"/>
                <w:szCs w:val="20"/>
              </w:rPr>
              <w:t>174889,9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A00" w:rsidRPr="00EE1A00" w:rsidRDefault="00EE1A00" w:rsidP="00EE1A00">
            <w:pPr>
              <w:jc w:val="center"/>
              <w:rPr>
                <w:sz w:val="20"/>
                <w:szCs w:val="20"/>
              </w:rPr>
            </w:pPr>
            <w:r w:rsidRPr="00EE1A00">
              <w:rPr>
                <w:sz w:val="20"/>
                <w:szCs w:val="20"/>
              </w:rPr>
              <w:t>9 067,6</w:t>
            </w:r>
          </w:p>
        </w:tc>
      </w:tr>
      <w:tr w:rsidR="00EE1A00" w:rsidRPr="00A74008" w:rsidTr="000A0363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0" w:rsidRPr="00F92DAD" w:rsidRDefault="00EE1A00">
            <w:pPr>
              <w:rPr>
                <w:bCs/>
                <w:sz w:val="20"/>
                <w:szCs w:val="20"/>
              </w:rPr>
            </w:pPr>
            <w:r w:rsidRPr="00F92DAD">
              <w:rPr>
                <w:bCs/>
                <w:sz w:val="20"/>
                <w:szCs w:val="20"/>
              </w:rPr>
              <w:t>МП «Обеспечение жильем молодых семей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sz w:val="20"/>
                <w:szCs w:val="20"/>
              </w:rPr>
            </w:pPr>
            <w:r w:rsidRPr="00EE1A00">
              <w:rPr>
                <w:sz w:val="20"/>
                <w:szCs w:val="20"/>
              </w:rPr>
              <w:t>11 680,5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bCs/>
                <w:sz w:val="20"/>
                <w:szCs w:val="20"/>
              </w:rPr>
            </w:pPr>
            <w:r w:rsidRPr="00EE1A00">
              <w:rPr>
                <w:bCs/>
                <w:sz w:val="20"/>
                <w:szCs w:val="20"/>
              </w:rPr>
              <w:t>11763,1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A00" w:rsidRPr="00EE1A00" w:rsidRDefault="00EE1A00" w:rsidP="00EE1A00">
            <w:pPr>
              <w:jc w:val="center"/>
              <w:rPr>
                <w:sz w:val="20"/>
                <w:szCs w:val="20"/>
              </w:rPr>
            </w:pPr>
            <w:r w:rsidRPr="00EE1A00">
              <w:rPr>
                <w:sz w:val="20"/>
                <w:szCs w:val="20"/>
              </w:rPr>
              <w:t>82,6</w:t>
            </w:r>
          </w:p>
        </w:tc>
      </w:tr>
      <w:tr w:rsidR="00EE1A00" w:rsidRPr="00A74008" w:rsidTr="000A0363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0" w:rsidRPr="00F92DAD" w:rsidRDefault="00EE1A00">
            <w:pPr>
              <w:rPr>
                <w:bCs/>
                <w:sz w:val="20"/>
                <w:szCs w:val="20"/>
              </w:rPr>
            </w:pPr>
            <w:r w:rsidRPr="00F92DAD">
              <w:rPr>
                <w:bCs/>
                <w:sz w:val="20"/>
                <w:szCs w:val="20"/>
              </w:rPr>
              <w:t>МП «Управление муниципальной собственностью муниципального образования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sz w:val="20"/>
                <w:szCs w:val="20"/>
              </w:rPr>
            </w:pPr>
            <w:r w:rsidRPr="00EE1A00">
              <w:rPr>
                <w:sz w:val="20"/>
                <w:szCs w:val="20"/>
              </w:rPr>
              <w:t>151 716,8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A00" w:rsidRPr="00EE1A00" w:rsidRDefault="00EE1A00" w:rsidP="00EE1A00">
            <w:pPr>
              <w:jc w:val="center"/>
              <w:rPr>
                <w:bCs/>
                <w:sz w:val="20"/>
                <w:szCs w:val="20"/>
              </w:rPr>
            </w:pPr>
            <w:r w:rsidRPr="00EE1A00">
              <w:rPr>
                <w:bCs/>
                <w:sz w:val="20"/>
                <w:szCs w:val="20"/>
              </w:rPr>
              <w:t>151716,8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A00" w:rsidRPr="00EE1A00" w:rsidRDefault="00EE1A00" w:rsidP="00EE1A00">
            <w:pPr>
              <w:jc w:val="center"/>
              <w:rPr>
                <w:sz w:val="20"/>
                <w:szCs w:val="20"/>
              </w:rPr>
            </w:pPr>
            <w:r w:rsidRPr="00EE1A00">
              <w:rPr>
                <w:sz w:val="20"/>
                <w:szCs w:val="20"/>
              </w:rPr>
              <w:t>0,0</w:t>
            </w:r>
          </w:p>
        </w:tc>
      </w:tr>
    </w:tbl>
    <w:p w:rsidR="003D3417" w:rsidRPr="00A74008" w:rsidRDefault="003D3417" w:rsidP="00FB468C">
      <w:pPr>
        <w:ind w:firstLine="708"/>
        <w:jc w:val="both"/>
      </w:pPr>
    </w:p>
    <w:p w:rsidR="00D31B28" w:rsidRPr="00A74008" w:rsidRDefault="00D31B28" w:rsidP="002D3EE3">
      <w:pPr>
        <w:ind w:firstLine="708"/>
        <w:jc w:val="both"/>
      </w:pPr>
      <w:r w:rsidRPr="00A74008">
        <w:t xml:space="preserve">Вносятся изменения в приложение № 8  к решению сессии Нерюнгринского районного Совета депутатов от 20.12.2022 № 1-35 </w:t>
      </w:r>
      <w:r w:rsidRPr="00A74008">
        <w:rPr>
          <w:bCs/>
        </w:rPr>
        <w:t>«</w:t>
      </w:r>
      <w:r w:rsidRPr="00A74008">
        <w:t xml:space="preserve">Распределение бюджетных средств за счет средств Госбюджета РС(Я)» в сумме </w:t>
      </w:r>
      <w:r w:rsidR="00CF60DE">
        <w:t>6 286,6</w:t>
      </w:r>
      <w:r w:rsidRPr="00A74008">
        <w:t xml:space="preserve"> тыс. рублей.</w:t>
      </w:r>
    </w:p>
    <w:p w:rsidR="00240310" w:rsidRPr="00A74008" w:rsidRDefault="00240310" w:rsidP="002D3EE3">
      <w:pPr>
        <w:ind w:firstLine="708"/>
        <w:jc w:val="both"/>
      </w:pPr>
      <w:r w:rsidRPr="00A74008">
        <w:t xml:space="preserve">Вносятся изменения в приложение № </w:t>
      </w:r>
      <w:r w:rsidR="00276C8C" w:rsidRPr="00A74008">
        <w:t>9</w:t>
      </w:r>
      <w:r w:rsidRPr="00A74008">
        <w:t xml:space="preserve">  к решению сессии Нерюнгринского районного Совета депутатов от 2</w:t>
      </w:r>
      <w:r w:rsidR="00876AC1" w:rsidRPr="00A74008">
        <w:t>0</w:t>
      </w:r>
      <w:r w:rsidRPr="00A74008">
        <w:t>.12.202</w:t>
      </w:r>
      <w:r w:rsidR="00876AC1" w:rsidRPr="00A74008">
        <w:t>2</w:t>
      </w:r>
      <w:r w:rsidRPr="00A74008">
        <w:t xml:space="preserve"> № </w:t>
      </w:r>
      <w:r w:rsidR="00876AC1" w:rsidRPr="00A74008">
        <w:t>1</w:t>
      </w:r>
      <w:r w:rsidRPr="00A74008">
        <w:t>-</w:t>
      </w:r>
      <w:r w:rsidR="00876AC1" w:rsidRPr="00A74008">
        <w:t>35</w:t>
      </w:r>
      <w:r w:rsidRPr="00A74008">
        <w:t xml:space="preserve"> </w:t>
      </w:r>
      <w:r w:rsidR="00276C8C" w:rsidRPr="00A74008">
        <w:rPr>
          <w:bCs/>
        </w:rPr>
        <w:t>«</w:t>
      </w:r>
      <w:r w:rsidR="00276C8C" w:rsidRPr="00A74008">
        <w:t xml:space="preserve">Распределение  бюджетных ассигнований  на осуществление бюджетных инвестиций на 2023» в </w:t>
      </w:r>
      <w:r w:rsidR="00D31B28" w:rsidRPr="00A74008">
        <w:t xml:space="preserve">сумме </w:t>
      </w:r>
      <w:r w:rsidR="00CF60DE">
        <w:t>-6042,1</w:t>
      </w:r>
      <w:r w:rsidR="00D31B28" w:rsidRPr="00A74008">
        <w:t xml:space="preserve"> тыс. рублей</w:t>
      </w:r>
      <w:r w:rsidRPr="00A74008">
        <w:t>.</w:t>
      </w:r>
    </w:p>
    <w:p w:rsidR="008920DE" w:rsidRPr="00A74008" w:rsidRDefault="008920DE" w:rsidP="002D3EE3">
      <w:pPr>
        <w:ind w:firstLine="708"/>
        <w:jc w:val="both"/>
      </w:pPr>
      <w:r w:rsidRPr="00A74008">
        <w:t xml:space="preserve">Вносятся изменения в приложение №10 к решению сессии Нерюнгринского районного Совета депутатов от 20.12.2022 № 1-35 «Распределение межбюджетных трансфертов бюджетам поселений» в сумме </w:t>
      </w:r>
      <w:r w:rsidR="00CF60DE">
        <w:t xml:space="preserve">4 741,8 </w:t>
      </w:r>
      <w:r w:rsidRPr="00A74008">
        <w:t>тыс. рублей</w:t>
      </w:r>
      <w:r w:rsidR="00CF60DE">
        <w:t>.</w:t>
      </w:r>
    </w:p>
    <w:p w:rsidR="00101E15" w:rsidRPr="00A74008" w:rsidRDefault="001D4C00" w:rsidP="002D3EE3">
      <w:pPr>
        <w:ind w:firstLine="720"/>
        <w:jc w:val="both"/>
        <w:rPr>
          <w:bCs/>
        </w:rPr>
      </w:pPr>
      <w:r w:rsidRPr="00A74008">
        <w:t xml:space="preserve">Вносятся изменения в приложение </w:t>
      </w:r>
      <w:r w:rsidR="008C76D8" w:rsidRPr="00A74008">
        <w:t xml:space="preserve">№ </w:t>
      </w:r>
      <w:r w:rsidR="00450F84" w:rsidRPr="00A74008">
        <w:t>1</w:t>
      </w:r>
      <w:r w:rsidR="002D43B0" w:rsidRPr="00A74008">
        <w:t>3</w:t>
      </w:r>
      <w:r w:rsidR="008C76D8" w:rsidRPr="00A74008">
        <w:t xml:space="preserve"> </w:t>
      </w:r>
      <w:r w:rsidR="00A12F1B" w:rsidRPr="00A74008">
        <w:t xml:space="preserve">к решению сессии Нерюнгринского районного Совета депутатов от </w:t>
      </w:r>
      <w:r w:rsidR="009E6858" w:rsidRPr="00A74008">
        <w:t>2</w:t>
      </w:r>
      <w:r w:rsidR="00876AC1" w:rsidRPr="00A74008">
        <w:t>0</w:t>
      </w:r>
      <w:r w:rsidR="009E6858" w:rsidRPr="00A74008">
        <w:t>.12.202</w:t>
      </w:r>
      <w:r w:rsidR="00876AC1" w:rsidRPr="00A74008">
        <w:t>2</w:t>
      </w:r>
      <w:r w:rsidR="009E6858" w:rsidRPr="00A74008">
        <w:t xml:space="preserve"> </w:t>
      </w:r>
      <w:r w:rsidR="00A12F1B" w:rsidRPr="00A74008">
        <w:t xml:space="preserve">№ </w:t>
      </w:r>
      <w:r w:rsidR="00876AC1" w:rsidRPr="00A74008">
        <w:t>1</w:t>
      </w:r>
      <w:r w:rsidR="00C84608" w:rsidRPr="00A74008">
        <w:t>-</w:t>
      </w:r>
      <w:r w:rsidR="00876AC1" w:rsidRPr="00A74008">
        <w:t>35</w:t>
      </w:r>
      <w:r w:rsidR="008C76D8" w:rsidRPr="00A74008">
        <w:t xml:space="preserve"> </w:t>
      </w:r>
      <w:r w:rsidR="009C763B" w:rsidRPr="00A74008">
        <w:rPr>
          <w:bCs/>
        </w:rPr>
        <w:t>«И</w:t>
      </w:r>
      <w:r w:rsidR="009C763B" w:rsidRPr="00A74008">
        <w:t>сточники финансирования дефицита бюджета</w:t>
      </w:r>
      <w:r w:rsidR="00533348" w:rsidRPr="00A74008">
        <w:t xml:space="preserve">. </w:t>
      </w:r>
      <w:r w:rsidR="0096230C" w:rsidRPr="00A74008">
        <w:t>Источники</w:t>
      </w:r>
      <w:r w:rsidR="0096230C" w:rsidRPr="00A74008">
        <w:rPr>
          <w:b/>
        </w:rPr>
        <w:t xml:space="preserve"> </w:t>
      </w:r>
      <w:r w:rsidR="0096230C" w:rsidRPr="00A74008">
        <w:t xml:space="preserve"> </w:t>
      </w:r>
      <w:r w:rsidR="0096230C" w:rsidRPr="00A74008">
        <w:rPr>
          <w:bCs/>
        </w:rPr>
        <w:t xml:space="preserve"> изменяются на сумму </w:t>
      </w:r>
      <w:r w:rsidR="00CF60DE">
        <w:rPr>
          <w:bCs/>
        </w:rPr>
        <w:t>36 552,4</w:t>
      </w:r>
      <w:r w:rsidR="0096230C" w:rsidRPr="00A74008">
        <w:rPr>
          <w:bCs/>
        </w:rPr>
        <w:t xml:space="preserve"> тыс. рублей, </w:t>
      </w:r>
      <w:r w:rsidR="0007635E" w:rsidRPr="00A74008">
        <w:rPr>
          <w:bCs/>
        </w:rPr>
        <w:t>в связи</w:t>
      </w:r>
      <w:r w:rsidR="0096230C" w:rsidRPr="00A74008">
        <w:rPr>
          <w:bCs/>
        </w:rPr>
        <w:t xml:space="preserve"> с уточнением остатков средств бюджета по состоянию на 01.01.202</w:t>
      </w:r>
      <w:r w:rsidR="00876AC1" w:rsidRPr="00A74008">
        <w:rPr>
          <w:bCs/>
        </w:rPr>
        <w:t>3</w:t>
      </w:r>
      <w:r w:rsidR="0096230C" w:rsidRPr="00A74008">
        <w:rPr>
          <w:bCs/>
        </w:rPr>
        <w:t xml:space="preserve"> года.</w:t>
      </w:r>
    </w:p>
    <w:p w:rsidR="00AF590E" w:rsidRPr="00A74008" w:rsidRDefault="001A48CB" w:rsidP="002D3EE3">
      <w:pPr>
        <w:pStyle w:val="22"/>
        <w:spacing w:after="0"/>
        <w:ind w:left="0" w:firstLine="708"/>
        <w:jc w:val="both"/>
      </w:pPr>
      <w:r w:rsidRPr="00A74008">
        <w:lastRenderedPageBreak/>
        <w:t xml:space="preserve">Дефицит бюджета </w:t>
      </w:r>
      <w:r w:rsidR="005613CF" w:rsidRPr="00A74008">
        <w:t>Нерюнгринского района н</w:t>
      </w:r>
      <w:r w:rsidRPr="00A74008">
        <w:t>а 20</w:t>
      </w:r>
      <w:r w:rsidR="00533348" w:rsidRPr="00A74008">
        <w:t>2</w:t>
      </w:r>
      <w:r w:rsidR="00876AC1" w:rsidRPr="00A74008">
        <w:t>3</w:t>
      </w:r>
      <w:r w:rsidR="00AA6070" w:rsidRPr="00A74008">
        <w:t xml:space="preserve"> год </w:t>
      </w:r>
      <w:r w:rsidR="005613CF" w:rsidRPr="00A74008">
        <w:t xml:space="preserve"> составляет</w:t>
      </w:r>
      <w:r w:rsidR="00133208" w:rsidRPr="00A74008">
        <w:t xml:space="preserve"> </w:t>
      </w:r>
      <w:r w:rsidR="005613CF" w:rsidRPr="00A74008">
        <w:t xml:space="preserve"> </w:t>
      </w:r>
      <w:r w:rsidR="00CF60DE" w:rsidRPr="00CF60DE">
        <w:t>592 365,8</w:t>
      </w:r>
      <w:r w:rsidR="00CF60DE" w:rsidRPr="00576455">
        <w:t xml:space="preserve"> </w:t>
      </w:r>
      <w:r w:rsidR="00F26860" w:rsidRPr="00A74008">
        <w:t xml:space="preserve">тыс. рублей, что </w:t>
      </w:r>
      <w:r w:rsidR="005613CF" w:rsidRPr="00A74008">
        <w:t>не</w:t>
      </w:r>
      <w:r w:rsidRPr="00A74008">
        <w:t xml:space="preserve"> превышает ограничения, установленного пунктом 3 статьи 92.1. БК РФ</w:t>
      </w:r>
      <w:r w:rsidR="005613CF" w:rsidRPr="00A74008">
        <w:t>.</w:t>
      </w:r>
      <w:r w:rsidR="00AF590E" w:rsidRPr="00A74008">
        <w:t xml:space="preserve"> </w:t>
      </w:r>
    </w:p>
    <w:p w:rsidR="00E23CD2" w:rsidRPr="00A74008" w:rsidRDefault="00E23CD2" w:rsidP="002D3EE3">
      <w:pPr>
        <w:ind w:firstLine="708"/>
        <w:jc w:val="both"/>
        <w:rPr>
          <w:b/>
          <w:bCs/>
        </w:rPr>
      </w:pPr>
    </w:p>
    <w:p w:rsidR="00A54C15" w:rsidRPr="00A74008" w:rsidRDefault="00A54C15" w:rsidP="002D3EE3">
      <w:pPr>
        <w:ind w:firstLine="708"/>
        <w:jc w:val="both"/>
      </w:pPr>
      <w:r w:rsidRPr="00A74008">
        <w:t>Основные параметры бюджета Нерюнгринского района на 202</w:t>
      </w:r>
      <w:r w:rsidR="00876AC1" w:rsidRPr="00A74008">
        <w:t>3</w:t>
      </w:r>
      <w:r w:rsidRPr="00A74008">
        <w:t xml:space="preserve"> год сформированы с учетом требований Бюджетного кодекса </w:t>
      </w:r>
      <w:r w:rsidR="008002AD" w:rsidRPr="00A74008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МО «Нерюнгринский район» рекомендует Нерюнгринскому районному Совету депутатов учесть данное заключение.</w:t>
      </w:r>
    </w:p>
    <w:p w:rsidR="006B7E1A" w:rsidRPr="00A74008" w:rsidRDefault="006B7E1A" w:rsidP="00FB468C">
      <w:pPr>
        <w:jc w:val="both"/>
      </w:pPr>
    </w:p>
    <w:p w:rsidR="00A74008" w:rsidRDefault="00A74008" w:rsidP="00FB468C">
      <w:pPr>
        <w:jc w:val="both"/>
      </w:pPr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6B7E1A" w:rsidRPr="00A7400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    </w:t>
      </w:r>
    </w:p>
    <w:p w:rsidR="00C03466" w:rsidRPr="00B5041C" w:rsidRDefault="00D33DA9" w:rsidP="00FB468C">
      <w:pPr>
        <w:jc w:val="both"/>
      </w:pPr>
      <w:r w:rsidRPr="00A74008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4F24B5">
      <w:footerReference w:type="default" r:id="rId8"/>
      <w:pgSz w:w="11906" w:h="16838"/>
      <w:pgMar w:top="851" w:right="56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77" w:rsidRDefault="00CF1577" w:rsidP="00EF3597">
      <w:r>
        <w:separator/>
      </w:r>
    </w:p>
  </w:endnote>
  <w:endnote w:type="continuationSeparator" w:id="0">
    <w:p w:rsidR="00CF1577" w:rsidRDefault="00CF1577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087714"/>
    </w:sdtPr>
    <w:sdtEndPr/>
    <w:sdtContent>
      <w:p w:rsidR="005C36B3" w:rsidRDefault="005C36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8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36B3" w:rsidRDefault="005C36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77" w:rsidRDefault="00CF1577" w:rsidP="00EF3597">
      <w:r>
        <w:separator/>
      </w:r>
    </w:p>
  </w:footnote>
  <w:footnote w:type="continuationSeparator" w:id="0">
    <w:p w:rsidR="00CF1577" w:rsidRDefault="00CF1577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4A4"/>
    <w:rsid w:val="00007ACE"/>
    <w:rsid w:val="00010605"/>
    <w:rsid w:val="000115D5"/>
    <w:rsid w:val="000120EA"/>
    <w:rsid w:val="00012941"/>
    <w:rsid w:val="000138D3"/>
    <w:rsid w:val="00014361"/>
    <w:rsid w:val="00015539"/>
    <w:rsid w:val="0001566A"/>
    <w:rsid w:val="00016851"/>
    <w:rsid w:val="00022948"/>
    <w:rsid w:val="0002337A"/>
    <w:rsid w:val="000265BF"/>
    <w:rsid w:val="0003190C"/>
    <w:rsid w:val="000344C0"/>
    <w:rsid w:val="000347CB"/>
    <w:rsid w:val="00036914"/>
    <w:rsid w:val="00036CF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7038A"/>
    <w:rsid w:val="00070801"/>
    <w:rsid w:val="00074244"/>
    <w:rsid w:val="00074964"/>
    <w:rsid w:val="00075500"/>
    <w:rsid w:val="0007635E"/>
    <w:rsid w:val="0008283E"/>
    <w:rsid w:val="00083434"/>
    <w:rsid w:val="00086E5C"/>
    <w:rsid w:val="00087B78"/>
    <w:rsid w:val="00091278"/>
    <w:rsid w:val="000914B5"/>
    <w:rsid w:val="000922CD"/>
    <w:rsid w:val="00092990"/>
    <w:rsid w:val="00096C89"/>
    <w:rsid w:val="00096DA0"/>
    <w:rsid w:val="000A0363"/>
    <w:rsid w:val="000A33B9"/>
    <w:rsid w:val="000A611C"/>
    <w:rsid w:val="000B3C2D"/>
    <w:rsid w:val="000C08E1"/>
    <w:rsid w:val="000C2AE5"/>
    <w:rsid w:val="000C3014"/>
    <w:rsid w:val="000C73E8"/>
    <w:rsid w:val="000D1796"/>
    <w:rsid w:val="000D4DDE"/>
    <w:rsid w:val="000D6E50"/>
    <w:rsid w:val="000D7390"/>
    <w:rsid w:val="000E1784"/>
    <w:rsid w:val="000E517E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3DE3"/>
    <w:rsid w:val="00113FDE"/>
    <w:rsid w:val="0011673E"/>
    <w:rsid w:val="00117ABE"/>
    <w:rsid w:val="00122BFA"/>
    <w:rsid w:val="001242F4"/>
    <w:rsid w:val="001249A8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D1B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6E3D"/>
    <w:rsid w:val="001A48CB"/>
    <w:rsid w:val="001A5895"/>
    <w:rsid w:val="001A72A5"/>
    <w:rsid w:val="001B0DE2"/>
    <w:rsid w:val="001B443B"/>
    <w:rsid w:val="001B79C4"/>
    <w:rsid w:val="001C0ACF"/>
    <w:rsid w:val="001C2D30"/>
    <w:rsid w:val="001C2D9B"/>
    <w:rsid w:val="001C314F"/>
    <w:rsid w:val="001C6750"/>
    <w:rsid w:val="001C703C"/>
    <w:rsid w:val="001C79A3"/>
    <w:rsid w:val="001D0D37"/>
    <w:rsid w:val="001D0FDB"/>
    <w:rsid w:val="001D16EA"/>
    <w:rsid w:val="001D26CD"/>
    <w:rsid w:val="001D42B5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7001"/>
    <w:rsid w:val="0021015C"/>
    <w:rsid w:val="00210564"/>
    <w:rsid w:val="00210945"/>
    <w:rsid w:val="002122AA"/>
    <w:rsid w:val="002129A1"/>
    <w:rsid w:val="00213564"/>
    <w:rsid w:val="00216A44"/>
    <w:rsid w:val="0022049E"/>
    <w:rsid w:val="002219C2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5199"/>
    <w:rsid w:val="00285F27"/>
    <w:rsid w:val="0028623D"/>
    <w:rsid w:val="002862C7"/>
    <w:rsid w:val="00291119"/>
    <w:rsid w:val="0029471B"/>
    <w:rsid w:val="002961FD"/>
    <w:rsid w:val="0029766E"/>
    <w:rsid w:val="002A3744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6BE0"/>
    <w:rsid w:val="002C7F0A"/>
    <w:rsid w:val="002D344F"/>
    <w:rsid w:val="002D3709"/>
    <w:rsid w:val="002D3EE3"/>
    <w:rsid w:val="002D4004"/>
    <w:rsid w:val="002D43B0"/>
    <w:rsid w:val="002D6C2B"/>
    <w:rsid w:val="002D6E41"/>
    <w:rsid w:val="002E0F34"/>
    <w:rsid w:val="002E17E1"/>
    <w:rsid w:val="002E2128"/>
    <w:rsid w:val="002E59BC"/>
    <w:rsid w:val="002E5B46"/>
    <w:rsid w:val="002E70F0"/>
    <w:rsid w:val="002E71D9"/>
    <w:rsid w:val="002E7DD7"/>
    <w:rsid w:val="002F1618"/>
    <w:rsid w:val="002F3F80"/>
    <w:rsid w:val="002F5301"/>
    <w:rsid w:val="002F58C4"/>
    <w:rsid w:val="002F7D1F"/>
    <w:rsid w:val="003042C4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5938"/>
    <w:rsid w:val="0034303E"/>
    <w:rsid w:val="003439FD"/>
    <w:rsid w:val="00344E47"/>
    <w:rsid w:val="00344FDE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700EC"/>
    <w:rsid w:val="00370F04"/>
    <w:rsid w:val="0037161D"/>
    <w:rsid w:val="003721B8"/>
    <w:rsid w:val="00373350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950"/>
    <w:rsid w:val="003C2E7E"/>
    <w:rsid w:val="003C2EED"/>
    <w:rsid w:val="003C67D0"/>
    <w:rsid w:val="003C6B6F"/>
    <w:rsid w:val="003C756C"/>
    <w:rsid w:val="003C77E2"/>
    <w:rsid w:val="003D05FF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4CD"/>
    <w:rsid w:val="003E5D2C"/>
    <w:rsid w:val="003E6DBA"/>
    <w:rsid w:val="003E7AB1"/>
    <w:rsid w:val="003F06D4"/>
    <w:rsid w:val="003F10A2"/>
    <w:rsid w:val="003F22A8"/>
    <w:rsid w:val="003F2CC9"/>
    <w:rsid w:val="003F3BFD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214A"/>
    <w:rsid w:val="00402A23"/>
    <w:rsid w:val="00402C76"/>
    <w:rsid w:val="00402EBF"/>
    <w:rsid w:val="004034D7"/>
    <w:rsid w:val="00406198"/>
    <w:rsid w:val="00407BE3"/>
    <w:rsid w:val="004104D0"/>
    <w:rsid w:val="00410D32"/>
    <w:rsid w:val="00414F68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14CA"/>
    <w:rsid w:val="0043259D"/>
    <w:rsid w:val="00432CC1"/>
    <w:rsid w:val="0043434A"/>
    <w:rsid w:val="004411F4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71273"/>
    <w:rsid w:val="00471EAC"/>
    <w:rsid w:val="00474AB4"/>
    <w:rsid w:val="004771CD"/>
    <w:rsid w:val="00480292"/>
    <w:rsid w:val="004806C5"/>
    <w:rsid w:val="004812CE"/>
    <w:rsid w:val="00481971"/>
    <w:rsid w:val="00481BA7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2FE6"/>
    <w:rsid w:val="004D320C"/>
    <w:rsid w:val="004D6B56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21CA"/>
    <w:rsid w:val="004F24B5"/>
    <w:rsid w:val="004F3B68"/>
    <w:rsid w:val="004F5B55"/>
    <w:rsid w:val="004F7808"/>
    <w:rsid w:val="00502A05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1011"/>
    <w:rsid w:val="005331AA"/>
    <w:rsid w:val="00533348"/>
    <w:rsid w:val="005340F9"/>
    <w:rsid w:val="005357CA"/>
    <w:rsid w:val="00541649"/>
    <w:rsid w:val="0054176E"/>
    <w:rsid w:val="00542116"/>
    <w:rsid w:val="00544E8A"/>
    <w:rsid w:val="00545033"/>
    <w:rsid w:val="00546659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4E97"/>
    <w:rsid w:val="00575594"/>
    <w:rsid w:val="00575E84"/>
    <w:rsid w:val="00576D0B"/>
    <w:rsid w:val="005772B1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6BB6"/>
    <w:rsid w:val="005E7B16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9AC"/>
    <w:rsid w:val="006203DE"/>
    <w:rsid w:val="0062204C"/>
    <w:rsid w:val="00623A77"/>
    <w:rsid w:val="00623CB4"/>
    <w:rsid w:val="00624F92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182"/>
    <w:rsid w:val="00667334"/>
    <w:rsid w:val="006705C3"/>
    <w:rsid w:val="00671983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922D8"/>
    <w:rsid w:val="00694EFD"/>
    <w:rsid w:val="006A35BA"/>
    <w:rsid w:val="006A547B"/>
    <w:rsid w:val="006A7DC7"/>
    <w:rsid w:val="006B005E"/>
    <w:rsid w:val="006B0D5A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701658"/>
    <w:rsid w:val="00701FCB"/>
    <w:rsid w:val="007032EE"/>
    <w:rsid w:val="0070372B"/>
    <w:rsid w:val="0070407B"/>
    <w:rsid w:val="00705988"/>
    <w:rsid w:val="00711066"/>
    <w:rsid w:val="007120F1"/>
    <w:rsid w:val="00712879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73EA"/>
    <w:rsid w:val="00730618"/>
    <w:rsid w:val="007362C5"/>
    <w:rsid w:val="007379AF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6159"/>
    <w:rsid w:val="00766610"/>
    <w:rsid w:val="007667EB"/>
    <w:rsid w:val="00770931"/>
    <w:rsid w:val="00770E68"/>
    <w:rsid w:val="007727E5"/>
    <w:rsid w:val="00772FC5"/>
    <w:rsid w:val="00774D5E"/>
    <w:rsid w:val="007753A7"/>
    <w:rsid w:val="00776982"/>
    <w:rsid w:val="00777DF3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EC1"/>
    <w:rsid w:val="007C513A"/>
    <w:rsid w:val="007C604E"/>
    <w:rsid w:val="007C612B"/>
    <w:rsid w:val="007C6810"/>
    <w:rsid w:val="007C6CE0"/>
    <w:rsid w:val="007C762C"/>
    <w:rsid w:val="007D08A6"/>
    <w:rsid w:val="007D0EDA"/>
    <w:rsid w:val="007D101B"/>
    <w:rsid w:val="007D1429"/>
    <w:rsid w:val="007D2CE8"/>
    <w:rsid w:val="007D4F3B"/>
    <w:rsid w:val="007D4F4D"/>
    <w:rsid w:val="007D531E"/>
    <w:rsid w:val="007D53A4"/>
    <w:rsid w:val="007E0078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70A9"/>
    <w:rsid w:val="00807991"/>
    <w:rsid w:val="00811DF3"/>
    <w:rsid w:val="00813263"/>
    <w:rsid w:val="00815AE3"/>
    <w:rsid w:val="008175CA"/>
    <w:rsid w:val="0082069C"/>
    <w:rsid w:val="008268B2"/>
    <w:rsid w:val="00831657"/>
    <w:rsid w:val="008318D0"/>
    <w:rsid w:val="00834F0D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4D86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8F7BF4"/>
    <w:rsid w:val="0090108D"/>
    <w:rsid w:val="00902A99"/>
    <w:rsid w:val="0090377C"/>
    <w:rsid w:val="00904B5B"/>
    <w:rsid w:val="0091010B"/>
    <w:rsid w:val="009104AB"/>
    <w:rsid w:val="00910662"/>
    <w:rsid w:val="00911731"/>
    <w:rsid w:val="009122E7"/>
    <w:rsid w:val="00915B32"/>
    <w:rsid w:val="009162A6"/>
    <w:rsid w:val="00917734"/>
    <w:rsid w:val="009232A1"/>
    <w:rsid w:val="009276D0"/>
    <w:rsid w:val="00927B95"/>
    <w:rsid w:val="00931BAF"/>
    <w:rsid w:val="00931DB1"/>
    <w:rsid w:val="009336CC"/>
    <w:rsid w:val="00936016"/>
    <w:rsid w:val="009413ED"/>
    <w:rsid w:val="00945423"/>
    <w:rsid w:val="00946A12"/>
    <w:rsid w:val="009472EB"/>
    <w:rsid w:val="009512FE"/>
    <w:rsid w:val="0095263E"/>
    <w:rsid w:val="00953AF7"/>
    <w:rsid w:val="00955F84"/>
    <w:rsid w:val="00956716"/>
    <w:rsid w:val="00956B07"/>
    <w:rsid w:val="0096141D"/>
    <w:rsid w:val="0096230C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E6"/>
    <w:rsid w:val="009D13E0"/>
    <w:rsid w:val="009D2775"/>
    <w:rsid w:val="009D38A6"/>
    <w:rsid w:val="009D5507"/>
    <w:rsid w:val="009D6C7A"/>
    <w:rsid w:val="009D7F57"/>
    <w:rsid w:val="009E0336"/>
    <w:rsid w:val="009E115E"/>
    <w:rsid w:val="009E16CA"/>
    <w:rsid w:val="009E1D96"/>
    <w:rsid w:val="009E28B3"/>
    <w:rsid w:val="009E395F"/>
    <w:rsid w:val="009E4246"/>
    <w:rsid w:val="009E451F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6B9D"/>
    <w:rsid w:val="00A06DCA"/>
    <w:rsid w:val="00A07AA3"/>
    <w:rsid w:val="00A10434"/>
    <w:rsid w:val="00A12333"/>
    <w:rsid w:val="00A12F1B"/>
    <w:rsid w:val="00A163A8"/>
    <w:rsid w:val="00A1643E"/>
    <w:rsid w:val="00A17575"/>
    <w:rsid w:val="00A211FD"/>
    <w:rsid w:val="00A23446"/>
    <w:rsid w:val="00A23607"/>
    <w:rsid w:val="00A30F72"/>
    <w:rsid w:val="00A315DE"/>
    <w:rsid w:val="00A33E0D"/>
    <w:rsid w:val="00A35025"/>
    <w:rsid w:val="00A37B50"/>
    <w:rsid w:val="00A41DDF"/>
    <w:rsid w:val="00A444F0"/>
    <w:rsid w:val="00A4753B"/>
    <w:rsid w:val="00A476B7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98E"/>
    <w:rsid w:val="00AE4AC2"/>
    <w:rsid w:val="00AE5BD3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137CF"/>
    <w:rsid w:val="00B139C0"/>
    <w:rsid w:val="00B16B49"/>
    <w:rsid w:val="00B17B00"/>
    <w:rsid w:val="00B222B7"/>
    <w:rsid w:val="00B2298D"/>
    <w:rsid w:val="00B22EBE"/>
    <w:rsid w:val="00B24663"/>
    <w:rsid w:val="00B30545"/>
    <w:rsid w:val="00B30866"/>
    <w:rsid w:val="00B30CED"/>
    <w:rsid w:val="00B35388"/>
    <w:rsid w:val="00B357A8"/>
    <w:rsid w:val="00B41034"/>
    <w:rsid w:val="00B42028"/>
    <w:rsid w:val="00B5041C"/>
    <w:rsid w:val="00B50D29"/>
    <w:rsid w:val="00B5148E"/>
    <w:rsid w:val="00B51E83"/>
    <w:rsid w:val="00B533B8"/>
    <w:rsid w:val="00B545CE"/>
    <w:rsid w:val="00B55D90"/>
    <w:rsid w:val="00B570B4"/>
    <w:rsid w:val="00B600EB"/>
    <w:rsid w:val="00B61844"/>
    <w:rsid w:val="00B623A8"/>
    <w:rsid w:val="00B65728"/>
    <w:rsid w:val="00B65BA8"/>
    <w:rsid w:val="00B6607B"/>
    <w:rsid w:val="00B679D9"/>
    <w:rsid w:val="00B737CF"/>
    <w:rsid w:val="00B74100"/>
    <w:rsid w:val="00B747EB"/>
    <w:rsid w:val="00B7675F"/>
    <w:rsid w:val="00B817C7"/>
    <w:rsid w:val="00B843A5"/>
    <w:rsid w:val="00B84A10"/>
    <w:rsid w:val="00B84BAB"/>
    <w:rsid w:val="00B85197"/>
    <w:rsid w:val="00B868CF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594"/>
    <w:rsid w:val="00BC06AB"/>
    <w:rsid w:val="00BC0BBF"/>
    <w:rsid w:val="00BC457A"/>
    <w:rsid w:val="00BC46D9"/>
    <w:rsid w:val="00BC7279"/>
    <w:rsid w:val="00BC788F"/>
    <w:rsid w:val="00BC792B"/>
    <w:rsid w:val="00BD0B7F"/>
    <w:rsid w:val="00BD1036"/>
    <w:rsid w:val="00BD257E"/>
    <w:rsid w:val="00BD2C85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7826"/>
    <w:rsid w:val="00C10137"/>
    <w:rsid w:val="00C118FF"/>
    <w:rsid w:val="00C123FD"/>
    <w:rsid w:val="00C13DCD"/>
    <w:rsid w:val="00C13FA9"/>
    <w:rsid w:val="00C153B7"/>
    <w:rsid w:val="00C15FFC"/>
    <w:rsid w:val="00C1659E"/>
    <w:rsid w:val="00C174AB"/>
    <w:rsid w:val="00C2108E"/>
    <w:rsid w:val="00C2181B"/>
    <w:rsid w:val="00C264ED"/>
    <w:rsid w:val="00C44316"/>
    <w:rsid w:val="00C468E7"/>
    <w:rsid w:val="00C46C31"/>
    <w:rsid w:val="00C479C5"/>
    <w:rsid w:val="00C51D73"/>
    <w:rsid w:val="00C535DA"/>
    <w:rsid w:val="00C54ACC"/>
    <w:rsid w:val="00C55AB8"/>
    <w:rsid w:val="00C55D16"/>
    <w:rsid w:val="00C603B7"/>
    <w:rsid w:val="00C62230"/>
    <w:rsid w:val="00C63CEF"/>
    <w:rsid w:val="00C63ECB"/>
    <w:rsid w:val="00C642F8"/>
    <w:rsid w:val="00C6593D"/>
    <w:rsid w:val="00C65DA0"/>
    <w:rsid w:val="00C6737D"/>
    <w:rsid w:val="00C707AE"/>
    <w:rsid w:val="00C71B86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15B5"/>
    <w:rsid w:val="00CB17D6"/>
    <w:rsid w:val="00CB241D"/>
    <w:rsid w:val="00CB2D5A"/>
    <w:rsid w:val="00CB3338"/>
    <w:rsid w:val="00CB3D96"/>
    <w:rsid w:val="00CB4481"/>
    <w:rsid w:val="00CC0F79"/>
    <w:rsid w:val="00CC33A5"/>
    <w:rsid w:val="00CC4416"/>
    <w:rsid w:val="00CC5B41"/>
    <w:rsid w:val="00CC687C"/>
    <w:rsid w:val="00CD0CC8"/>
    <w:rsid w:val="00CD1E28"/>
    <w:rsid w:val="00CD7430"/>
    <w:rsid w:val="00CE03FA"/>
    <w:rsid w:val="00CE2D1F"/>
    <w:rsid w:val="00CE4B03"/>
    <w:rsid w:val="00CE5784"/>
    <w:rsid w:val="00CE6B89"/>
    <w:rsid w:val="00CE7025"/>
    <w:rsid w:val="00CE79E6"/>
    <w:rsid w:val="00CE7C2A"/>
    <w:rsid w:val="00CF1577"/>
    <w:rsid w:val="00CF2529"/>
    <w:rsid w:val="00CF529D"/>
    <w:rsid w:val="00CF60DE"/>
    <w:rsid w:val="00D0095B"/>
    <w:rsid w:val="00D02D4F"/>
    <w:rsid w:val="00D03653"/>
    <w:rsid w:val="00D0473B"/>
    <w:rsid w:val="00D06112"/>
    <w:rsid w:val="00D06807"/>
    <w:rsid w:val="00D06C23"/>
    <w:rsid w:val="00D12E39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A43"/>
    <w:rsid w:val="00D62ABA"/>
    <w:rsid w:val="00D62B7E"/>
    <w:rsid w:val="00D62C60"/>
    <w:rsid w:val="00D64017"/>
    <w:rsid w:val="00D640B6"/>
    <w:rsid w:val="00D651A0"/>
    <w:rsid w:val="00D65F5C"/>
    <w:rsid w:val="00D67469"/>
    <w:rsid w:val="00D67A61"/>
    <w:rsid w:val="00D67FB2"/>
    <w:rsid w:val="00D705F2"/>
    <w:rsid w:val="00D7148B"/>
    <w:rsid w:val="00D76538"/>
    <w:rsid w:val="00D8384F"/>
    <w:rsid w:val="00D85232"/>
    <w:rsid w:val="00D905F7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192B"/>
    <w:rsid w:val="00DB2A9E"/>
    <w:rsid w:val="00DB372E"/>
    <w:rsid w:val="00DC13DA"/>
    <w:rsid w:val="00DC1A23"/>
    <w:rsid w:val="00DC2110"/>
    <w:rsid w:val="00DC2245"/>
    <w:rsid w:val="00DC3F7E"/>
    <w:rsid w:val="00DC55FA"/>
    <w:rsid w:val="00DC5F35"/>
    <w:rsid w:val="00DC6137"/>
    <w:rsid w:val="00DC6AA6"/>
    <w:rsid w:val="00DC6B7B"/>
    <w:rsid w:val="00DD0374"/>
    <w:rsid w:val="00DD277A"/>
    <w:rsid w:val="00DD27FA"/>
    <w:rsid w:val="00DD42EE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19C9"/>
    <w:rsid w:val="00E23CD2"/>
    <w:rsid w:val="00E305ED"/>
    <w:rsid w:val="00E308B3"/>
    <w:rsid w:val="00E313C3"/>
    <w:rsid w:val="00E32EA3"/>
    <w:rsid w:val="00E3772C"/>
    <w:rsid w:val="00E41B50"/>
    <w:rsid w:val="00E42CFE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6096"/>
    <w:rsid w:val="00E56211"/>
    <w:rsid w:val="00E56E55"/>
    <w:rsid w:val="00E57141"/>
    <w:rsid w:val="00E573CB"/>
    <w:rsid w:val="00E57C22"/>
    <w:rsid w:val="00E61A6F"/>
    <w:rsid w:val="00E637D4"/>
    <w:rsid w:val="00E66E7D"/>
    <w:rsid w:val="00E67063"/>
    <w:rsid w:val="00E71A41"/>
    <w:rsid w:val="00E71F23"/>
    <w:rsid w:val="00E7366C"/>
    <w:rsid w:val="00E749FC"/>
    <w:rsid w:val="00E75D7C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73AB"/>
    <w:rsid w:val="00EB7712"/>
    <w:rsid w:val="00EC1E6C"/>
    <w:rsid w:val="00EC22DC"/>
    <w:rsid w:val="00EC24DA"/>
    <w:rsid w:val="00EC33C9"/>
    <w:rsid w:val="00ED1C2E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6DAB"/>
    <w:rsid w:val="00F40A25"/>
    <w:rsid w:val="00F41033"/>
    <w:rsid w:val="00F42718"/>
    <w:rsid w:val="00F43242"/>
    <w:rsid w:val="00F43C02"/>
    <w:rsid w:val="00F4697A"/>
    <w:rsid w:val="00F53D61"/>
    <w:rsid w:val="00F54C33"/>
    <w:rsid w:val="00F56BB0"/>
    <w:rsid w:val="00F578F7"/>
    <w:rsid w:val="00F66F73"/>
    <w:rsid w:val="00F71629"/>
    <w:rsid w:val="00F71C2B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2055"/>
    <w:rsid w:val="00FE5D8D"/>
    <w:rsid w:val="00FE7EBA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A08"/>
  <w15:docId w15:val="{A1212F38-3A73-43AA-9E3C-438401FC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B713-E512-468C-9505-9E9385C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2023-06-02T07:07:00Z</cp:lastPrinted>
  <dcterms:created xsi:type="dcterms:W3CDTF">2023-05-30T09:34:00Z</dcterms:created>
  <dcterms:modified xsi:type="dcterms:W3CDTF">2023-07-26T11:14:00Z</dcterms:modified>
</cp:coreProperties>
</file>